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EF48" w14:textId="3E0CEDE3" w:rsidR="00DE0053" w:rsidRPr="00184D0A" w:rsidRDefault="009E7164" w:rsidP="00184D0A">
      <w:pPr>
        <w:jc w:val="center"/>
        <w:rPr>
          <w:b/>
          <w:bCs/>
          <w:sz w:val="32"/>
          <w:szCs w:val="32"/>
        </w:rPr>
      </w:pPr>
      <w:r w:rsidRPr="00184D0A">
        <w:rPr>
          <w:b/>
          <w:bCs/>
          <w:sz w:val="32"/>
          <w:szCs w:val="32"/>
        </w:rPr>
        <w:t>Dithwa Cyclone: Effects on Government School Infrastructure, Children, and Staff</w:t>
      </w:r>
      <w:r w:rsidR="008C424D">
        <w:rPr>
          <w:b/>
          <w:bCs/>
          <w:sz w:val="32"/>
          <w:szCs w:val="32"/>
        </w:rPr>
        <w:t xml:space="preserve"> (General Education)</w:t>
      </w:r>
    </w:p>
    <w:p w14:paraId="44D25F87" w14:textId="061CFED4" w:rsidR="00DE0053" w:rsidRPr="00184D0A" w:rsidRDefault="007B3650" w:rsidP="00184D0A">
      <w:pPr>
        <w:rPr>
          <w:rFonts w:cs="Iskoola Pota"/>
          <w:b/>
          <w:bCs/>
          <w:lang w:bidi="si-LK"/>
        </w:rPr>
      </w:pPr>
      <w:r w:rsidRPr="00184D0A">
        <w:rPr>
          <w:rFonts w:cs="Iskoola Pota"/>
          <w:b/>
          <w:bCs/>
          <w:sz w:val="28"/>
          <w:szCs w:val="28"/>
          <w:lang w:bidi="si-LK"/>
        </w:rPr>
        <w:t>School</w:t>
      </w:r>
      <w:r w:rsidRPr="00184D0A">
        <w:rPr>
          <w:rFonts w:cs="Iskoola Pota"/>
          <w:b/>
          <w:bCs/>
          <w:sz w:val="28"/>
          <w:szCs w:val="28"/>
          <w:lang w:bidi="si-LK"/>
        </w:rPr>
        <w:t xml:space="preserve"> </w:t>
      </w:r>
      <w:r w:rsidR="00DE0053" w:rsidRPr="00184D0A">
        <w:rPr>
          <w:rFonts w:cs="Iskoola Pota"/>
          <w:b/>
          <w:bCs/>
          <w:sz w:val="28"/>
          <w:szCs w:val="28"/>
          <w:lang w:bidi="si-LK"/>
        </w:rPr>
        <w:t>Re</w:t>
      </w:r>
      <w:r w:rsidR="00184D0A" w:rsidRPr="00184D0A">
        <w:rPr>
          <w:rFonts w:cs="Iskoola Pota"/>
          <w:b/>
          <w:bCs/>
          <w:sz w:val="28"/>
          <w:szCs w:val="28"/>
          <w:lang w:bidi="si-LK"/>
        </w:rPr>
        <w:t>-</w:t>
      </w:r>
      <w:r w:rsidR="00DE0053" w:rsidRPr="00184D0A">
        <w:rPr>
          <w:rFonts w:cs="Iskoola Pota"/>
          <w:b/>
          <w:bCs/>
          <w:sz w:val="28"/>
          <w:szCs w:val="28"/>
          <w:lang w:bidi="si-LK"/>
        </w:rPr>
        <w:t>opening</w:t>
      </w:r>
      <w:r w:rsidR="00DE0053" w:rsidRPr="00184D0A">
        <w:rPr>
          <w:rFonts w:cs="Iskoola Pota"/>
          <w:b/>
          <w:bCs/>
          <w:lang w:bidi="si-LK"/>
        </w:rPr>
        <w:t xml:space="preserve"> </w:t>
      </w:r>
    </w:p>
    <w:p w14:paraId="7639B9C2" w14:textId="77777777" w:rsidR="00DE0053" w:rsidRDefault="00DE0053" w:rsidP="00DE0053">
      <w:pPr>
        <w:pStyle w:val="ListParagraph"/>
        <w:numPr>
          <w:ilvl w:val="0"/>
          <w:numId w:val="5"/>
        </w:numPr>
        <w:ind w:left="284" w:hanging="284"/>
        <w:jc w:val="both"/>
      </w:pPr>
      <w:r>
        <w:t>Across the country, the majority of schools</w:t>
      </w:r>
      <w:r>
        <w:t xml:space="preserve"> (9949)</w:t>
      </w:r>
      <w:r>
        <w:t xml:space="preserve"> are able to resume operations, with only a limited number</w:t>
      </w:r>
      <w:r>
        <w:t xml:space="preserve"> (147)</w:t>
      </w:r>
      <w:r>
        <w:t xml:space="preserve"> facing constraints due to risk conditions. </w:t>
      </w:r>
    </w:p>
    <w:p w14:paraId="3086EA03" w14:textId="77777777" w:rsidR="00DE0053" w:rsidRDefault="00DE0053" w:rsidP="00DE0053">
      <w:pPr>
        <w:pStyle w:val="ListParagraph"/>
        <w:numPr>
          <w:ilvl w:val="0"/>
          <w:numId w:val="5"/>
        </w:numPr>
        <w:ind w:left="284" w:hanging="284"/>
        <w:jc w:val="both"/>
      </w:pPr>
      <w:r>
        <w:t xml:space="preserve">All schools in the Western, Southern, Eastern, Northern, North Central, and Sabaragamuwa Provinces are cleared to open, </w:t>
      </w:r>
    </w:p>
    <w:p w14:paraId="29B1D542" w14:textId="48FABD3C" w:rsidR="00DE0053" w:rsidRPr="007B3650" w:rsidRDefault="00DE0053" w:rsidP="00DE0053">
      <w:pPr>
        <w:pStyle w:val="ListParagraph"/>
        <w:numPr>
          <w:ilvl w:val="0"/>
          <w:numId w:val="5"/>
        </w:numPr>
        <w:ind w:left="284" w:hanging="284"/>
        <w:jc w:val="both"/>
        <w:rPr>
          <w:rFonts w:cs="Iskoola Pota"/>
          <w:sz w:val="24"/>
          <w:szCs w:val="24"/>
          <w:lang w:bidi="si-LK"/>
        </w:rPr>
      </w:pPr>
      <w:r>
        <w:t>In the Central Province, 1</w:t>
      </w:r>
      <w:r>
        <w:t>15</w:t>
      </w:r>
      <w:r>
        <w:t xml:space="preserve"> schools remain unable to open, while the Uva Province has 26 schools identified</w:t>
      </w:r>
      <w:r>
        <w:t>, and 6 schools in western is unable to open by 16</w:t>
      </w:r>
      <w:r w:rsidRPr="00DE0053">
        <w:rPr>
          <w:vertAlign w:val="superscript"/>
        </w:rPr>
        <w:t>th</w:t>
      </w:r>
      <w:r>
        <w:t xml:space="preserve"> </w:t>
      </w:r>
      <w:r>
        <w:t>as high-risk. Additionally, in the Northwestern Province, 5 schools are not in a position to reopen.</w:t>
      </w:r>
      <w:r w:rsidR="0048685C">
        <w:t xml:space="preserve"> (Attachment 01)</w:t>
      </w:r>
      <w:r>
        <w:t xml:space="preserve"> </w:t>
      </w:r>
    </w:p>
    <w:p w14:paraId="563A7F5C" w14:textId="77777777" w:rsidR="007B3650" w:rsidRPr="00DE0053" w:rsidRDefault="007B3650" w:rsidP="007B3650">
      <w:pPr>
        <w:pStyle w:val="ListParagraph"/>
        <w:ind w:left="284"/>
        <w:jc w:val="both"/>
        <w:rPr>
          <w:rFonts w:cs="Iskoola Pota"/>
          <w:sz w:val="24"/>
          <w:szCs w:val="24"/>
          <w:lang w:bidi="si-LK"/>
        </w:rPr>
      </w:pPr>
    </w:p>
    <w:p w14:paraId="3036DA23" w14:textId="61751DBC" w:rsidR="00DE0053" w:rsidRPr="00184D0A" w:rsidRDefault="007B3650" w:rsidP="007B3650">
      <w:pPr>
        <w:rPr>
          <w:b/>
          <w:bCs/>
          <w:sz w:val="28"/>
          <w:szCs w:val="28"/>
        </w:rPr>
      </w:pPr>
      <w:r w:rsidRPr="00184D0A">
        <w:rPr>
          <w:b/>
          <w:bCs/>
          <w:sz w:val="28"/>
          <w:szCs w:val="28"/>
        </w:rPr>
        <w:t>Affected Schools</w:t>
      </w:r>
      <w:r w:rsidR="00184D0A" w:rsidRPr="00184D0A">
        <w:rPr>
          <w:b/>
          <w:bCs/>
          <w:sz w:val="28"/>
          <w:szCs w:val="28"/>
        </w:rPr>
        <w:t xml:space="preserve"> </w:t>
      </w:r>
      <w:r w:rsidR="00184D0A">
        <w:t>(</w:t>
      </w:r>
      <w:r w:rsidR="00184D0A">
        <w:t>for details</w:t>
      </w:r>
      <w:r w:rsidR="00652149">
        <w:t xml:space="preserve"> see</w:t>
      </w:r>
      <w:r w:rsidR="00184D0A">
        <w:t xml:space="preserve"> </w:t>
      </w:r>
      <w:r w:rsidR="00184D0A">
        <w:t>Attachment 02)</w:t>
      </w:r>
    </w:p>
    <w:tbl>
      <w:tblPr>
        <w:tblStyle w:val="GridTable2-Accent2"/>
        <w:tblW w:w="7524" w:type="dxa"/>
        <w:tblLook w:val="04A0" w:firstRow="1" w:lastRow="0" w:firstColumn="1" w:lastColumn="0" w:noHBand="0" w:noVBand="1"/>
      </w:tblPr>
      <w:tblGrid>
        <w:gridCol w:w="4653"/>
        <w:gridCol w:w="2871"/>
      </w:tblGrid>
      <w:tr w:rsidR="007B3650" w:rsidRPr="009E7164" w14:paraId="3CDEB7A2" w14:textId="77777777" w:rsidTr="00375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auto"/>
            </w:tcBorders>
            <w:noWrap/>
            <w:hideMark/>
          </w:tcPr>
          <w:p w14:paraId="78FB5D99" w14:textId="77777777" w:rsidR="007B3650" w:rsidRPr="00375450" w:rsidRDefault="007B3650" w:rsidP="00222B7A">
            <w:pPr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Province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noWrap/>
            <w:hideMark/>
          </w:tcPr>
          <w:p w14:paraId="5E429F1B" w14:textId="0050833E" w:rsidR="007B3650" w:rsidRPr="00375450" w:rsidRDefault="007B3650" w:rsidP="00222B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Affected Schools</w:t>
            </w:r>
          </w:p>
        </w:tc>
      </w:tr>
      <w:tr w:rsidR="007B3650" w:rsidRPr="009E7164" w14:paraId="56B8DF65" w14:textId="77777777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4737A01C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1.Western </w:t>
            </w:r>
          </w:p>
        </w:tc>
        <w:tc>
          <w:tcPr>
            <w:tcW w:w="1544" w:type="dxa"/>
            <w:noWrap/>
            <w:hideMark/>
          </w:tcPr>
          <w:p w14:paraId="3C063F58" w14:textId="6ECE446E" w:rsidR="007B3650" w:rsidRPr="007B3650" w:rsidRDefault="007B3650" w:rsidP="00222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266</w:t>
            </w:r>
          </w:p>
        </w:tc>
      </w:tr>
      <w:tr w:rsidR="007B3650" w:rsidRPr="009E7164" w14:paraId="150C7F5A" w14:textId="77777777" w:rsidTr="003754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0D5F0A06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2.Central </w:t>
            </w:r>
          </w:p>
        </w:tc>
        <w:tc>
          <w:tcPr>
            <w:tcW w:w="1544" w:type="dxa"/>
            <w:noWrap/>
            <w:hideMark/>
          </w:tcPr>
          <w:p w14:paraId="121043FA" w14:textId="2FB6A3BD" w:rsidR="007B3650" w:rsidRPr="007B3650" w:rsidRDefault="007B3650" w:rsidP="00222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</w:t>
            </w:r>
            <w:r w:rsidRPr="007B3650">
              <w:rPr>
                <w:rFonts w:eastAsia="Times New Roman" w:cstheme="minorHAnsi"/>
                <w:color w:val="000000"/>
                <w:lang w:bidi="si-LK"/>
              </w:rPr>
              <w:t>32</w:t>
            </w:r>
          </w:p>
        </w:tc>
      </w:tr>
      <w:tr w:rsidR="007B3650" w:rsidRPr="009E7164" w14:paraId="5052FCD0" w14:textId="77777777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1B7E55A5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3.Southern </w:t>
            </w:r>
          </w:p>
        </w:tc>
        <w:tc>
          <w:tcPr>
            <w:tcW w:w="1544" w:type="dxa"/>
            <w:noWrap/>
            <w:hideMark/>
          </w:tcPr>
          <w:p w14:paraId="58A86C63" w14:textId="3F34EC69" w:rsidR="007B3650" w:rsidRPr="007B3650" w:rsidRDefault="007B3650" w:rsidP="00222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38</w:t>
            </w:r>
          </w:p>
        </w:tc>
      </w:tr>
      <w:tr w:rsidR="007B3650" w:rsidRPr="009E7164" w14:paraId="1F79E4A7" w14:textId="77777777" w:rsidTr="003754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1AB99227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4.Northern </w:t>
            </w:r>
          </w:p>
        </w:tc>
        <w:tc>
          <w:tcPr>
            <w:tcW w:w="1544" w:type="dxa"/>
            <w:noWrap/>
            <w:hideMark/>
          </w:tcPr>
          <w:p w14:paraId="5C28ACCC" w14:textId="61B89289" w:rsidR="007B3650" w:rsidRPr="007B3650" w:rsidRDefault="007B3650" w:rsidP="00222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163</w:t>
            </w:r>
          </w:p>
        </w:tc>
      </w:tr>
      <w:tr w:rsidR="007B3650" w:rsidRPr="009E7164" w14:paraId="30EFD26D" w14:textId="77777777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2245ACA4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5.Eastern </w:t>
            </w:r>
          </w:p>
        </w:tc>
        <w:tc>
          <w:tcPr>
            <w:tcW w:w="1544" w:type="dxa"/>
            <w:noWrap/>
            <w:hideMark/>
          </w:tcPr>
          <w:p w14:paraId="65FCDE7A" w14:textId="5C9A6474" w:rsidR="007B3650" w:rsidRPr="007B3650" w:rsidRDefault="007B3650" w:rsidP="00222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221</w:t>
            </w:r>
          </w:p>
        </w:tc>
      </w:tr>
      <w:tr w:rsidR="007B3650" w:rsidRPr="009E7164" w14:paraId="48DE1854" w14:textId="77777777" w:rsidTr="003754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7B686CD8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6.North Western </w:t>
            </w:r>
          </w:p>
        </w:tc>
        <w:tc>
          <w:tcPr>
            <w:tcW w:w="1544" w:type="dxa"/>
            <w:noWrap/>
            <w:hideMark/>
          </w:tcPr>
          <w:p w14:paraId="7024A515" w14:textId="4FD05660" w:rsidR="007B3650" w:rsidRPr="007B3650" w:rsidRDefault="007B3650" w:rsidP="00222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136</w:t>
            </w:r>
          </w:p>
        </w:tc>
      </w:tr>
      <w:tr w:rsidR="007B3650" w:rsidRPr="009E7164" w14:paraId="4225C3B5" w14:textId="77777777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0B58388B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7.North Central </w:t>
            </w:r>
          </w:p>
        </w:tc>
        <w:tc>
          <w:tcPr>
            <w:tcW w:w="1544" w:type="dxa"/>
            <w:noWrap/>
            <w:hideMark/>
          </w:tcPr>
          <w:p w14:paraId="527DE0CC" w14:textId="74BEC670" w:rsidR="007B3650" w:rsidRPr="007B3650" w:rsidRDefault="007B3650" w:rsidP="00222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139</w:t>
            </w:r>
          </w:p>
        </w:tc>
      </w:tr>
      <w:tr w:rsidR="007B3650" w:rsidRPr="009E7164" w14:paraId="3ABE990B" w14:textId="77777777" w:rsidTr="003754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3DD1C92D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8.Uva </w:t>
            </w:r>
          </w:p>
        </w:tc>
        <w:tc>
          <w:tcPr>
            <w:tcW w:w="1544" w:type="dxa"/>
            <w:noWrap/>
            <w:hideMark/>
          </w:tcPr>
          <w:p w14:paraId="341F95B2" w14:textId="2DEA1C64" w:rsidR="007B3650" w:rsidRPr="007B3650" w:rsidRDefault="007B3650" w:rsidP="00222B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129</w:t>
            </w:r>
          </w:p>
        </w:tc>
      </w:tr>
      <w:tr w:rsidR="007B3650" w:rsidRPr="009E7164" w14:paraId="0D8DD1FD" w14:textId="77777777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3D020A7F" w14:textId="77777777" w:rsidR="007B3650" w:rsidRPr="00375450" w:rsidRDefault="007B3650" w:rsidP="00222B7A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9.Sabaragamuwa </w:t>
            </w:r>
          </w:p>
        </w:tc>
        <w:tc>
          <w:tcPr>
            <w:tcW w:w="1544" w:type="dxa"/>
            <w:noWrap/>
            <w:hideMark/>
          </w:tcPr>
          <w:p w14:paraId="12597944" w14:textId="7DAAB9EC" w:rsidR="007B3650" w:rsidRPr="007B3650" w:rsidRDefault="007B3650" w:rsidP="00222B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color w:val="000000"/>
                <w:lang w:bidi="si-LK"/>
              </w:rPr>
              <w:t>115</w:t>
            </w:r>
          </w:p>
        </w:tc>
      </w:tr>
      <w:tr w:rsidR="007B3650" w:rsidRPr="009E7164" w14:paraId="57EA5608" w14:textId="77777777" w:rsidTr="003754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noWrap/>
            <w:hideMark/>
          </w:tcPr>
          <w:p w14:paraId="14BD97CD" w14:textId="77777777" w:rsidR="007B3650" w:rsidRPr="00375450" w:rsidRDefault="007B3650" w:rsidP="007B3650">
            <w:pPr>
              <w:jc w:val="right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Grand total</w:t>
            </w:r>
          </w:p>
        </w:tc>
        <w:tc>
          <w:tcPr>
            <w:tcW w:w="1544" w:type="dxa"/>
            <w:noWrap/>
            <w:hideMark/>
          </w:tcPr>
          <w:p w14:paraId="4875527D" w14:textId="719706ED" w:rsidR="007B3650" w:rsidRPr="007B3650" w:rsidRDefault="007B3650" w:rsidP="007B3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bidi="si-LK"/>
              </w:rPr>
            </w:pPr>
            <w:r w:rsidRPr="007B3650">
              <w:rPr>
                <w:rFonts w:eastAsia="Times New Roman" w:cstheme="minorHAnsi"/>
                <w:b/>
                <w:bCs/>
                <w:color w:val="000000"/>
                <w:lang w:bidi="si-LK"/>
              </w:rPr>
              <w:t>1339</w:t>
            </w:r>
          </w:p>
        </w:tc>
      </w:tr>
    </w:tbl>
    <w:p w14:paraId="019622ED" w14:textId="77C68A9A" w:rsidR="007B3650" w:rsidRDefault="007B3650" w:rsidP="007B3650">
      <w:pPr>
        <w:jc w:val="both"/>
        <w:rPr>
          <w:b/>
          <w:bCs/>
        </w:rPr>
      </w:pPr>
    </w:p>
    <w:p w14:paraId="06586A4E" w14:textId="3655CC73" w:rsidR="00D110F2" w:rsidRPr="0002022A" w:rsidRDefault="00D110F2" w:rsidP="0002022A">
      <w:pPr>
        <w:rPr>
          <w:sz w:val="24"/>
          <w:szCs w:val="24"/>
        </w:rPr>
      </w:pPr>
      <w:r w:rsidRPr="00184D0A">
        <w:rPr>
          <w:b/>
          <w:bCs/>
          <w:sz w:val="28"/>
          <w:szCs w:val="28"/>
        </w:rPr>
        <w:t xml:space="preserve">Impacts to the students </w:t>
      </w:r>
    </w:p>
    <w:tbl>
      <w:tblPr>
        <w:tblStyle w:val="GridTable2-Accent2"/>
        <w:tblpPr w:leftFromText="180" w:rightFromText="180" w:vertAnchor="text" w:tblpY="1"/>
        <w:tblW w:w="8075" w:type="dxa"/>
        <w:tblLook w:val="04A0" w:firstRow="1" w:lastRow="0" w:firstColumn="1" w:lastColumn="0" w:noHBand="0" w:noVBand="1"/>
      </w:tblPr>
      <w:tblGrid>
        <w:gridCol w:w="3256"/>
        <w:gridCol w:w="2268"/>
        <w:gridCol w:w="2551"/>
      </w:tblGrid>
      <w:tr w:rsidR="00184D0A" w:rsidRPr="00B461A3" w14:paraId="279484CB" w14:textId="62B59CBA" w:rsidTr="00375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</w:tcBorders>
          </w:tcPr>
          <w:p w14:paraId="0496C674" w14:textId="0662D271" w:rsidR="00184D0A" w:rsidRPr="00375450" w:rsidRDefault="00184D0A" w:rsidP="00DE0053">
            <w:pPr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Province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3B39E3F9" w14:textId="77F1795C" w:rsidR="00184D0A" w:rsidRPr="00375450" w:rsidRDefault="00184D0A" w:rsidP="00DE0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No. Stu lost their lives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C4A7F1B" w14:textId="4FAEFC03" w:rsidR="00184D0A" w:rsidRPr="00375450" w:rsidRDefault="00184D0A" w:rsidP="00DE0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No</w:t>
            </w:r>
            <w:r w:rsidR="00652149" w:rsidRPr="00375450">
              <w:rPr>
                <w:rFonts w:eastAsia="Times New Roman" w:cstheme="minorHAnsi"/>
                <w:color w:val="000000"/>
                <w:lang w:bidi="si-LK"/>
              </w:rPr>
              <w:t>.</w:t>
            </w:r>
            <w:r w:rsidRPr="00375450">
              <w:rPr>
                <w:rFonts w:eastAsia="Times New Roman" w:cstheme="minorHAnsi"/>
                <w:color w:val="000000"/>
                <w:lang w:bidi="si-LK"/>
              </w:rPr>
              <w:t xml:space="preserve"> of affected students</w:t>
            </w:r>
          </w:p>
        </w:tc>
      </w:tr>
      <w:tr w:rsidR="00184D0A" w:rsidRPr="00B461A3" w14:paraId="647F61EE" w14:textId="00FB3276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CDC9EB" w14:textId="182FF4EC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1.Western </w:t>
            </w:r>
          </w:p>
        </w:tc>
        <w:tc>
          <w:tcPr>
            <w:tcW w:w="2268" w:type="dxa"/>
            <w:noWrap/>
            <w:hideMark/>
          </w:tcPr>
          <w:p w14:paraId="17912A8D" w14:textId="77777777" w:rsidR="00184D0A" w:rsidRPr="00652149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2</w:t>
            </w:r>
          </w:p>
        </w:tc>
        <w:tc>
          <w:tcPr>
            <w:tcW w:w="2551" w:type="dxa"/>
          </w:tcPr>
          <w:p w14:paraId="3FCB91E3" w14:textId="77777777" w:rsidR="00184D0A" w:rsidRPr="00375450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10E0F641" w14:textId="7FA89411" w:rsidTr="0037545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6A830BE" w14:textId="02D3BA3C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2.Central </w:t>
            </w:r>
          </w:p>
        </w:tc>
        <w:tc>
          <w:tcPr>
            <w:tcW w:w="2268" w:type="dxa"/>
            <w:noWrap/>
            <w:hideMark/>
          </w:tcPr>
          <w:p w14:paraId="03F895BB" w14:textId="2F7A89D9" w:rsidR="00184D0A" w:rsidRPr="00652149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35</w:t>
            </w:r>
          </w:p>
        </w:tc>
        <w:tc>
          <w:tcPr>
            <w:tcW w:w="2551" w:type="dxa"/>
          </w:tcPr>
          <w:p w14:paraId="01455D58" w14:textId="77777777" w:rsidR="00184D0A" w:rsidRPr="00375450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4FA3F7B3" w14:textId="5D1AB489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9FE78F" w14:textId="0F9C41A1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3.Southern </w:t>
            </w:r>
          </w:p>
        </w:tc>
        <w:tc>
          <w:tcPr>
            <w:tcW w:w="2268" w:type="dxa"/>
            <w:noWrap/>
            <w:hideMark/>
          </w:tcPr>
          <w:p w14:paraId="26FA5A01" w14:textId="77777777" w:rsidR="00184D0A" w:rsidRPr="00652149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0</w:t>
            </w:r>
          </w:p>
        </w:tc>
        <w:tc>
          <w:tcPr>
            <w:tcW w:w="2551" w:type="dxa"/>
          </w:tcPr>
          <w:p w14:paraId="648CD51E" w14:textId="053A5A05" w:rsidR="00184D0A" w:rsidRPr="00375450" w:rsidRDefault="00375450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772</w:t>
            </w:r>
          </w:p>
        </w:tc>
      </w:tr>
      <w:tr w:rsidR="00184D0A" w:rsidRPr="00B461A3" w14:paraId="4174A642" w14:textId="09D8D40A" w:rsidTr="0037545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FE2407" w14:textId="788E68F2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4.Northern </w:t>
            </w:r>
          </w:p>
        </w:tc>
        <w:tc>
          <w:tcPr>
            <w:tcW w:w="2268" w:type="dxa"/>
            <w:noWrap/>
            <w:hideMark/>
          </w:tcPr>
          <w:p w14:paraId="3C0EEC1D" w14:textId="77777777" w:rsidR="00184D0A" w:rsidRPr="00652149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0</w:t>
            </w:r>
          </w:p>
        </w:tc>
        <w:tc>
          <w:tcPr>
            <w:tcW w:w="2551" w:type="dxa"/>
          </w:tcPr>
          <w:p w14:paraId="5E4B4BF0" w14:textId="77777777" w:rsidR="00184D0A" w:rsidRPr="00375450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4ED208F5" w14:textId="09AD1AE5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10B4C0" w14:textId="0A5D0A3F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5.Eastern </w:t>
            </w:r>
          </w:p>
        </w:tc>
        <w:tc>
          <w:tcPr>
            <w:tcW w:w="2268" w:type="dxa"/>
            <w:noWrap/>
            <w:hideMark/>
          </w:tcPr>
          <w:p w14:paraId="2D429DE3" w14:textId="77777777" w:rsidR="00184D0A" w:rsidRPr="00652149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0</w:t>
            </w:r>
          </w:p>
        </w:tc>
        <w:tc>
          <w:tcPr>
            <w:tcW w:w="2551" w:type="dxa"/>
          </w:tcPr>
          <w:p w14:paraId="50ED7B76" w14:textId="5C5454E5" w:rsidR="00184D0A" w:rsidRPr="00375450" w:rsidRDefault="00375450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>
              <w:rPr>
                <w:rFonts w:eastAsia="Times New Roman" w:cstheme="minorHAnsi"/>
                <w:color w:val="000000"/>
                <w:lang w:bidi="si-LK"/>
              </w:rPr>
              <w:t>30755</w:t>
            </w:r>
          </w:p>
        </w:tc>
      </w:tr>
      <w:tr w:rsidR="00184D0A" w:rsidRPr="00B461A3" w14:paraId="05983F40" w14:textId="41A64784" w:rsidTr="0037545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869F5F" w14:textId="2E5ECFF4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6.North Western </w:t>
            </w:r>
          </w:p>
        </w:tc>
        <w:tc>
          <w:tcPr>
            <w:tcW w:w="2268" w:type="dxa"/>
            <w:noWrap/>
            <w:hideMark/>
          </w:tcPr>
          <w:p w14:paraId="40C0DAC4" w14:textId="08A8B29B" w:rsidR="00184D0A" w:rsidRPr="00652149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15</w:t>
            </w:r>
          </w:p>
        </w:tc>
        <w:tc>
          <w:tcPr>
            <w:tcW w:w="2551" w:type="dxa"/>
          </w:tcPr>
          <w:p w14:paraId="23127124" w14:textId="77777777" w:rsidR="00184D0A" w:rsidRPr="00375450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4E971BBC" w14:textId="158B31EC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5D67A7" w14:textId="065C9EE8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7.North Central </w:t>
            </w:r>
          </w:p>
        </w:tc>
        <w:tc>
          <w:tcPr>
            <w:tcW w:w="2268" w:type="dxa"/>
            <w:noWrap/>
            <w:hideMark/>
          </w:tcPr>
          <w:p w14:paraId="0F1EAC29" w14:textId="77777777" w:rsidR="00184D0A" w:rsidRPr="00652149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0</w:t>
            </w:r>
          </w:p>
        </w:tc>
        <w:tc>
          <w:tcPr>
            <w:tcW w:w="2551" w:type="dxa"/>
          </w:tcPr>
          <w:p w14:paraId="1806D4EC" w14:textId="032074E1" w:rsidR="00184D0A" w:rsidRPr="00375450" w:rsidRDefault="00375450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color w:val="000000"/>
                <w:lang w:bidi="si-LK"/>
              </w:rPr>
              <w:t>12045</w:t>
            </w:r>
          </w:p>
        </w:tc>
      </w:tr>
      <w:tr w:rsidR="00184D0A" w:rsidRPr="00B461A3" w14:paraId="55F57871" w14:textId="59231F53" w:rsidTr="0037545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9D45F4D" w14:textId="2A48E6E6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8.Uva </w:t>
            </w:r>
          </w:p>
        </w:tc>
        <w:tc>
          <w:tcPr>
            <w:tcW w:w="2268" w:type="dxa"/>
            <w:noWrap/>
            <w:hideMark/>
          </w:tcPr>
          <w:p w14:paraId="7BEE692A" w14:textId="77777777" w:rsidR="00184D0A" w:rsidRPr="00652149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12</w:t>
            </w:r>
          </w:p>
        </w:tc>
        <w:tc>
          <w:tcPr>
            <w:tcW w:w="2551" w:type="dxa"/>
          </w:tcPr>
          <w:p w14:paraId="337598D5" w14:textId="77777777" w:rsidR="00184D0A" w:rsidRPr="00375450" w:rsidRDefault="00184D0A" w:rsidP="00DE00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568636CA" w14:textId="4174E983" w:rsidTr="00375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F7146BA" w14:textId="49CEDD5F" w:rsidR="00184D0A" w:rsidRPr="00375450" w:rsidRDefault="00184D0A" w:rsidP="00DE0053">
            <w:pPr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</w:pPr>
            <w:r w:rsidRPr="00375450">
              <w:rPr>
                <w:rFonts w:eastAsia="Times New Roman" w:cstheme="minorHAnsi"/>
                <w:b w:val="0"/>
                <w:bCs w:val="0"/>
                <w:color w:val="000000"/>
                <w:lang w:bidi="si-LK"/>
              </w:rPr>
              <w:t xml:space="preserve">9.Sabaragamuwa </w:t>
            </w:r>
          </w:p>
        </w:tc>
        <w:tc>
          <w:tcPr>
            <w:tcW w:w="2268" w:type="dxa"/>
            <w:noWrap/>
            <w:hideMark/>
          </w:tcPr>
          <w:p w14:paraId="1F7422F8" w14:textId="0517E2CB" w:rsidR="00184D0A" w:rsidRPr="00652149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8</w:t>
            </w:r>
          </w:p>
        </w:tc>
        <w:tc>
          <w:tcPr>
            <w:tcW w:w="2551" w:type="dxa"/>
          </w:tcPr>
          <w:p w14:paraId="3D2F2107" w14:textId="77777777" w:rsidR="00184D0A" w:rsidRPr="00375450" w:rsidRDefault="00184D0A" w:rsidP="00DE00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  <w:tr w:rsidR="00184D0A" w:rsidRPr="00B461A3" w14:paraId="6874DB32" w14:textId="5412EC99" w:rsidTr="0037545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8C2063" w14:textId="200F5ADB" w:rsidR="00184D0A" w:rsidRPr="00652149" w:rsidRDefault="00184D0A" w:rsidP="00652149">
            <w:pPr>
              <w:jc w:val="right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Grand total</w:t>
            </w:r>
          </w:p>
        </w:tc>
        <w:tc>
          <w:tcPr>
            <w:tcW w:w="2268" w:type="dxa"/>
            <w:noWrap/>
            <w:hideMark/>
          </w:tcPr>
          <w:p w14:paraId="2E8131ED" w14:textId="1F981585" w:rsidR="00184D0A" w:rsidRPr="00652149" w:rsidRDefault="00184D0A" w:rsidP="006521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  <w:r w:rsidRPr="00652149">
              <w:rPr>
                <w:rFonts w:eastAsia="Times New Roman" w:cstheme="minorHAnsi"/>
                <w:color w:val="000000"/>
                <w:lang w:bidi="si-LK"/>
              </w:rPr>
              <w:t>72</w:t>
            </w:r>
          </w:p>
        </w:tc>
        <w:tc>
          <w:tcPr>
            <w:tcW w:w="2551" w:type="dxa"/>
          </w:tcPr>
          <w:p w14:paraId="750B885D" w14:textId="77777777" w:rsidR="00184D0A" w:rsidRPr="00375450" w:rsidRDefault="00184D0A" w:rsidP="0065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bidi="si-LK"/>
              </w:rPr>
            </w:pPr>
          </w:p>
        </w:tc>
      </w:tr>
    </w:tbl>
    <w:p w14:paraId="04D71343" w14:textId="55011AE1" w:rsidR="0048685C" w:rsidRDefault="0048685C" w:rsidP="00224677">
      <w:pPr>
        <w:tabs>
          <w:tab w:val="left" w:pos="8672"/>
        </w:tabs>
      </w:pPr>
    </w:p>
    <w:p w14:paraId="755559E1" w14:textId="77777777" w:rsidR="0048685C" w:rsidRDefault="0048685C" w:rsidP="00224677">
      <w:pPr>
        <w:tabs>
          <w:tab w:val="left" w:pos="8672"/>
        </w:tabs>
        <w:sectPr w:rsidR="0048685C" w:rsidSect="00184D0A">
          <w:footerReference w:type="default" r:id="rId8"/>
          <w:pgSz w:w="12240" w:h="15840"/>
          <w:pgMar w:top="1134" w:right="1134" w:bottom="1134" w:left="1247" w:header="720" w:footer="720" w:gutter="0"/>
          <w:cols w:space="720"/>
          <w:docGrid w:linePitch="360"/>
        </w:sectPr>
      </w:pPr>
    </w:p>
    <w:p w14:paraId="0DB5FEBE" w14:textId="699BF7BD" w:rsidR="0048685C" w:rsidRPr="0048685C" w:rsidRDefault="0048685C" w:rsidP="0048685C">
      <w:pPr>
        <w:tabs>
          <w:tab w:val="left" w:pos="8672"/>
        </w:tabs>
        <w:jc w:val="right"/>
        <w:rPr>
          <w:b/>
          <w:bCs/>
          <w:u w:val="single"/>
        </w:rPr>
      </w:pPr>
      <w:r w:rsidRPr="0048685C">
        <w:rPr>
          <w:b/>
          <w:bCs/>
          <w:u w:val="single"/>
        </w:rPr>
        <w:lastRenderedPageBreak/>
        <w:t xml:space="preserve">Attachment 01 </w:t>
      </w:r>
    </w:p>
    <w:tbl>
      <w:tblPr>
        <w:tblW w:w="13467" w:type="dxa"/>
        <w:tblInd w:w="-5" w:type="dxa"/>
        <w:tblLook w:val="04A0" w:firstRow="1" w:lastRow="0" w:firstColumn="1" w:lastColumn="0" w:noHBand="0" w:noVBand="1"/>
      </w:tblPr>
      <w:tblGrid>
        <w:gridCol w:w="560"/>
        <w:gridCol w:w="1556"/>
        <w:gridCol w:w="1507"/>
        <w:gridCol w:w="2614"/>
        <w:gridCol w:w="1701"/>
        <w:gridCol w:w="5529"/>
      </w:tblGrid>
      <w:tr w:rsidR="0048685C" w:rsidRPr="0048685C" w14:paraId="4D49B3DE" w14:textId="77777777" w:rsidTr="00184D0A">
        <w:trPr>
          <w:trHeight w:val="511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C666F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>S/N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27CE7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>Province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E75D2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>District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3AD334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>Zone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918AD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>School Census No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47373" w14:textId="77777777" w:rsidR="0048685C" w:rsidRPr="0048685C" w:rsidRDefault="0048685C" w:rsidP="00486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b/>
                <w:bCs/>
                <w:color w:val="000000"/>
                <w:lang w:bidi="si-LK"/>
              </w:rPr>
              <w:t xml:space="preserve">School Name  </w:t>
            </w:r>
          </w:p>
        </w:tc>
      </w:tr>
      <w:tr w:rsidR="0048685C" w:rsidRPr="0048685C" w14:paraId="63AD44F8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207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6B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8E5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A19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C6C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3329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97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KOLABISSA KANISHTA VIDYALAYA</w:t>
            </w:r>
          </w:p>
        </w:tc>
      </w:tr>
      <w:tr w:rsidR="0048685C" w:rsidRPr="0048685C" w14:paraId="67C1903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96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AE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05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F5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B6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3381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31A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 VIDYARTHA COLLEGE</w:t>
            </w:r>
          </w:p>
        </w:tc>
      </w:tr>
      <w:tr w:rsidR="0048685C" w:rsidRPr="0048685C" w14:paraId="044997D0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53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B4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806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51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20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3584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51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 KALAIMAGAL TAMIL VIDYALAYAM</w:t>
            </w:r>
          </w:p>
        </w:tc>
      </w:tr>
      <w:tr w:rsidR="0048685C" w:rsidRPr="0048685C" w14:paraId="54EA004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B88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5E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AE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9B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E2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3707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04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PRESIDENT'S MODEL PRIMARY SCHOOL</w:t>
            </w:r>
          </w:p>
        </w:tc>
      </w:tr>
      <w:tr w:rsidR="0048685C" w:rsidRPr="0048685C" w14:paraId="73E4C05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5B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C1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56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FF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23C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4C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UDAWELA K.V.</w:t>
            </w:r>
          </w:p>
        </w:tc>
      </w:tr>
      <w:tr w:rsidR="0048685C" w:rsidRPr="0048685C" w14:paraId="0FF2479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71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30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DE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84D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88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2E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VERALUGOLLA P.V.</w:t>
            </w:r>
          </w:p>
        </w:tc>
      </w:tr>
      <w:tr w:rsidR="0048685C" w:rsidRPr="0048685C" w14:paraId="6E6D6CB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0E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692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54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284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AE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70A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SRI REWATHA M.V.</w:t>
            </w:r>
          </w:p>
        </w:tc>
      </w:tr>
      <w:tr w:rsidR="0048685C" w:rsidRPr="0048685C" w14:paraId="3B5604F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DA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AC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E0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62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A6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55C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WEMBLYWATTA P.S.</w:t>
            </w:r>
          </w:p>
        </w:tc>
      </w:tr>
      <w:tr w:rsidR="0048685C" w:rsidRPr="0048685C" w14:paraId="29C7D45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42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E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B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A0E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867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9A0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ILLUKAWATTA MUSLIM V.</w:t>
            </w:r>
          </w:p>
        </w:tc>
      </w:tr>
      <w:tr w:rsidR="0048685C" w:rsidRPr="0048685C" w14:paraId="36E492C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06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3F9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B3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E8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F77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443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AL-AQSA MUSLIM V.</w:t>
            </w:r>
          </w:p>
        </w:tc>
      </w:tr>
      <w:tr w:rsidR="0048685C" w:rsidRPr="0048685C" w14:paraId="4F673E7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43E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35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0D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9A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A5E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3520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448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PALLEDELTHOTA KANISHTA VIDYALAYA</w:t>
            </w:r>
          </w:p>
        </w:tc>
      </w:tr>
      <w:tr w:rsidR="0048685C" w:rsidRPr="0048685C" w14:paraId="7B210B6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CC5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01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A34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DE5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AC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3564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EE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PATITHALAWA KANISHTA VIDYALAYA</w:t>
            </w:r>
          </w:p>
        </w:tc>
      </w:tr>
      <w:tr w:rsidR="0048685C" w:rsidRPr="0048685C" w14:paraId="6AF1DB5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84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6B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30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51A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DC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3566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65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BERAVILA PRIMARY SCHOOL</w:t>
            </w:r>
          </w:p>
        </w:tc>
      </w:tr>
      <w:tr w:rsidR="0048685C" w:rsidRPr="0048685C" w14:paraId="2CAF85B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32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34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937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44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BC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F5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PARAGALA SINHALA VIDYALAYA</w:t>
            </w:r>
          </w:p>
        </w:tc>
      </w:tr>
      <w:tr w:rsidR="0048685C" w:rsidRPr="0048685C" w14:paraId="46F4BF7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C8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75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763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98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841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A4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AL-HIKMA MAHA VIDYALAYA</w:t>
            </w:r>
          </w:p>
        </w:tc>
      </w:tr>
      <w:tr w:rsidR="0048685C" w:rsidRPr="0048685C" w14:paraId="657199A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FF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577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4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C8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B2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1D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BLACK FOREST TAMIL VIDYALAYAM</w:t>
            </w:r>
          </w:p>
        </w:tc>
      </w:tr>
      <w:tr w:rsidR="0048685C" w:rsidRPr="0048685C" w14:paraId="567AF38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4A4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88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F0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22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93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3705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2D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KELLY JANAPADAYA PRIMARY SCHOOL</w:t>
            </w:r>
          </w:p>
        </w:tc>
      </w:tr>
      <w:tr w:rsidR="0048685C" w:rsidRPr="0048685C" w14:paraId="321A51A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06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5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CF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9B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8E4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3733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BE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JINARAJA MODEL PRIMARY SCHOOL</w:t>
            </w:r>
          </w:p>
        </w:tc>
      </w:tr>
      <w:tr w:rsidR="0048685C" w:rsidRPr="0048685C" w14:paraId="67CF37E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A5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3E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0A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00E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21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AB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BUDDHAGOSHA MAHA VIDYALAYA</w:t>
            </w:r>
          </w:p>
        </w:tc>
      </w:tr>
      <w:tr w:rsidR="0048685C" w:rsidRPr="0048685C" w14:paraId="7A44AE9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63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28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61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6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B7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EA3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ANAGARIKA DHARMAPALA MAHA VIDYALAYA</w:t>
            </w:r>
          </w:p>
        </w:tc>
      </w:tr>
      <w:tr w:rsidR="0048685C" w:rsidRPr="0048685C" w14:paraId="78D1024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65A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562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605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2C8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B9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247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DODAMDENIYA VIDYALAYA</w:t>
            </w:r>
          </w:p>
        </w:tc>
      </w:tr>
      <w:tr w:rsidR="0048685C" w:rsidRPr="0048685C" w14:paraId="45D5E4E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CDD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703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BD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85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716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0CC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NANDANA VIDYALAYA</w:t>
            </w:r>
          </w:p>
        </w:tc>
      </w:tr>
      <w:tr w:rsidR="0048685C" w:rsidRPr="0048685C" w14:paraId="2245BCD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D3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9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62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64B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74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3C3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PAMUNUWA JUNIOR SCHOOL</w:t>
            </w:r>
          </w:p>
        </w:tc>
      </w:tr>
      <w:tr w:rsidR="0048685C" w:rsidRPr="0048685C" w14:paraId="614A90D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31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BE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ED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41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AC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F9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DHARMASHOKA VIDYALAYA</w:t>
            </w:r>
          </w:p>
        </w:tc>
      </w:tr>
      <w:tr w:rsidR="0048685C" w:rsidRPr="0048685C" w14:paraId="462E481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79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4D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B4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D1F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F6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93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SELAGAMA VIDYALAYA</w:t>
            </w:r>
          </w:p>
        </w:tc>
      </w:tr>
      <w:tr w:rsidR="0048685C" w:rsidRPr="0048685C" w14:paraId="5ABF7AF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BB4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330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8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1BE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A9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4199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32A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HULANGAMUWA P.S.</w:t>
            </w:r>
          </w:p>
        </w:tc>
      </w:tr>
      <w:tr w:rsidR="0048685C" w:rsidRPr="0048685C" w14:paraId="01C81CB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86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83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F7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8AB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BB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C5B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ATHIPOLA VIDYALAYA</w:t>
            </w:r>
          </w:p>
        </w:tc>
      </w:tr>
      <w:tr w:rsidR="0048685C" w:rsidRPr="0048685C" w14:paraId="7637ABD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AC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E4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FC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C2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22C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4208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B2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ALAKOLAMADA K.V.</w:t>
            </w:r>
          </w:p>
        </w:tc>
      </w:tr>
      <w:tr w:rsidR="0048685C" w:rsidRPr="0048685C" w14:paraId="3A8E509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7B9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EA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55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F8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5AD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D0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DANKANDA MAHA VIDYALAYA</w:t>
            </w:r>
          </w:p>
        </w:tc>
      </w:tr>
      <w:tr w:rsidR="0048685C" w:rsidRPr="0048685C" w14:paraId="4572F34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C2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06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5D5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925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4F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D7E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DIKKUMBURA VIDYALAYA</w:t>
            </w:r>
          </w:p>
        </w:tc>
      </w:tr>
      <w:tr w:rsidR="0048685C" w:rsidRPr="0048685C" w14:paraId="66869E4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211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CF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72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CF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98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AA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PITAKANDA KANISHTA VIDYALAYA</w:t>
            </w:r>
          </w:p>
        </w:tc>
      </w:tr>
      <w:tr w:rsidR="0048685C" w:rsidRPr="0048685C" w14:paraId="1813AED0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21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9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920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2E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93E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9E0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WERALUGASTHENNA VIDYALAYA</w:t>
            </w:r>
          </w:p>
        </w:tc>
      </w:tr>
      <w:tr w:rsidR="0048685C" w:rsidRPr="0048685C" w14:paraId="7193615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26A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3E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A80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147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324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A8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DHARMAVIJAYA VIDYALAYA</w:t>
            </w:r>
          </w:p>
        </w:tc>
      </w:tr>
      <w:tr w:rsidR="0048685C" w:rsidRPr="0048685C" w14:paraId="7A79BED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C0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64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8A6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6B5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2BD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2D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HAPUVIDA KANISHTA VIDYALAYA</w:t>
            </w:r>
          </w:p>
        </w:tc>
      </w:tr>
      <w:tr w:rsidR="0048685C" w:rsidRPr="0048685C" w14:paraId="1BAA22C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DAA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A7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93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E75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5F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437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RATTOTA BAPTIST MODEL PRIMARY SCHOOL</w:t>
            </w:r>
          </w:p>
        </w:tc>
      </w:tr>
      <w:tr w:rsidR="0048685C" w:rsidRPr="0048685C" w14:paraId="687DCD6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31C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32D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985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C5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C17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B0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LELIAMBE MAHA VIDYALAYA</w:t>
            </w:r>
          </w:p>
        </w:tc>
      </w:tr>
      <w:tr w:rsidR="0048685C" w:rsidRPr="0048685C" w14:paraId="54FD437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AA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12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207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D9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89B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91F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SRI DHAMMATHILAKA M.V.</w:t>
            </w:r>
          </w:p>
        </w:tc>
      </w:tr>
      <w:tr w:rsidR="0048685C" w:rsidRPr="0048685C" w14:paraId="3FB2ED8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90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1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2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98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63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1E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ELKADUWA SINHALA VIDYALAYA</w:t>
            </w:r>
          </w:p>
        </w:tc>
      </w:tr>
      <w:tr w:rsidR="0048685C" w:rsidRPr="0048685C" w14:paraId="42377608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96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882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3EE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6D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64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DB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IMBULPITIYA MAHA VIDYALAYA</w:t>
            </w:r>
          </w:p>
        </w:tc>
      </w:tr>
      <w:tr w:rsidR="0048685C" w:rsidRPr="0048685C" w14:paraId="2727565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0A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8D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D3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95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19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0D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MAHANAMA PRIMARY SCHOOL</w:t>
            </w:r>
          </w:p>
        </w:tc>
      </w:tr>
      <w:tr w:rsidR="0048685C" w:rsidRPr="0048685C" w14:paraId="3D7DABC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B98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7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30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99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245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D62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OVLIKANDA P.S.</w:t>
            </w:r>
          </w:p>
        </w:tc>
      </w:tr>
      <w:tr w:rsidR="0048685C" w:rsidRPr="0048685C" w14:paraId="3E400A5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E0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FA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C1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FE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12A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3F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THIBBATUWAWA P.S.</w:t>
            </w:r>
          </w:p>
        </w:tc>
      </w:tr>
      <w:tr w:rsidR="0048685C" w:rsidRPr="0048685C" w14:paraId="5354D34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79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00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79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15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BDB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DB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RATTOTA HINDU MAHA VIDYALAYAM</w:t>
            </w:r>
          </w:p>
        </w:tc>
      </w:tr>
      <w:tr w:rsidR="0048685C" w:rsidRPr="0048685C" w14:paraId="057898D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5C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7AC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FB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E1D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DF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BB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ELKADUWA TAMIL MAHA VIDYALAYA</w:t>
            </w:r>
          </w:p>
        </w:tc>
      </w:tr>
      <w:tr w:rsidR="0048685C" w:rsidRPr="0048685C" w14:paraId="66F9AF8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D0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696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1ED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4B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BF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1D7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HUNUGALA TAMIL V.</w:t>
            </w:r>
          </w:p>
        </w:tc>
      </w:tr>
      <w:tr w:rsidR="0048685C" w:rsidRPr="0048685C" w14:paraId="319F6FC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D6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EA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E6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B01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FA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4289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66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SELAGAMA TAMIL V.</w:t>
            </w:r>
          </w:p>
        </w:tc>
      </w:tr>
      <w:tr w:rsidR="0048685C" w:rsidRPr="0048685C" w14:paraId="4910903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9D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296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2A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FB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237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A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MIDLAND TAMIL VIDYALAYAM</w:t>
            </w:r>
          </w:p>
        </w:tc>
      </w:tr>
      <w:tr w:rsidR="0048685C" w:rsidRPr="0048685C" w14:paraId="04CAB5B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5F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38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079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64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FF3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9CA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BAMBARAGALA TAMIL V.</w:t>
            </w:r>
          </w:p>
        </w:tc>
      </w:tr>
      <w:tr w:rsidR="0048685C" w:rsidRPr="0048685C" w14:paraId="5582B7F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06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B5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08F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02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0D3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C8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DANKANDA TAMIL V.</w:t>
            </w:r>
          </w:p>
        </w:tc>
      </w:tr>
      <w:tr w:rsidR="0048685C" w:rsidRPr="0048685C" w14:paraId="4F4F2E5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6EC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E3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6A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8DE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9F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BCC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KANDENUWARA TAMIL MAHA VIDYALAYAM</w:t>
            </w:r>
          </w:p>
        </w:tc>
      </w:tr>
      <w:tr w:rsidR="0048685C" w:rsidRPr="0048685C" w14:paraId="6FF9298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CB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E2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9D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58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5E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BE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 WEST TAMIL V.</w:t>
            </w:r>
          </w:p>
        </w:tc>
      </w:tr>
      <w:tr w:rsidR="0048685C" w:rsidRPr="0048685C" w14:paraId="4FBCB17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CF2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AE9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B3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835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1E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A2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MAUSSAGALA TAMIL VIDYALAYAM</w:t>
            </w:r>
          </w:p>
        </w:tc>
      </w:tr>
      <w:tr w:rsidR="0048685C" w:rsidRPr="0048685C" w14:paraId="6AD7D15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15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0CD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76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28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DA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4301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54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RATWATTA TAMIL V.</w:t>
            </w:r>
          </w:p>
        </w:tc>
      </w:tr>
      <w:tr w:rsidR="0048685C" w:rsidRPr="0048685C" w14:paraId="5E8C8660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714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DB6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F3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61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2F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D97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VAANI TAMIL V.</w:t>
            </w:r>
          </w:p>
        </w:tc>
      </w:tr>
      <w:tr w:rsidR="0048685C" w:rsidRPr="0048685C" w14:paraId="2DAB59E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7C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DF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6F2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7E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60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0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OVILIKANDA TAMIL V.</w:t>
            </w:r>
          </w:p>
        </w:tc>
      </w:tr>
      <w:tr w:rsidR="0048685C" w:rsidRPr="0048685C" w14:paraId="79FC67A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BD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5D6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FE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D9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BC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044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GANAPATHY P.S.</w:t>
            </w:r>
          </w:p>
        </w:tc>
      </w:tr>
      <w:tr w:rsidR="0048685C" w:rsidRPr="0048685C" w14:paraId="4778293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0B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F0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1E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A6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FA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4291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A4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GAMMADUWA TAMIL MAHA VIDYALAYA</w:t>
            </w:r>
          </w:p>
        </w:tc>
      </w:tr>
      <w:tr w:rsidR="0048685C" w:rsidRPr="0048685C" w14:paraId="2BEDBF9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86F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16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1B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CC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F9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A5C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NAGALA TAMIL VIDYALAYA</w:t>
            </w:r>
          </w:p>
        </w:tc>
      </w:tr>
      <w:tr w:rsidR="0048685C" w:rsidRPr="0048685C" w14:paraId="07F4081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D8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30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E1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22.Matale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07F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BA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4309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C5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VICNESHWARA TAMIL VIDYALAYA</w:t>
            </w:r>
          </w:p>
        </w:tc>
      </w:tr>
      <w:tr w:rsidR="0048685C" w:rsidRPr="0048685C" w14:paraId="5FF2858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0B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FC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480" w14:textId="11EE6B2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2F9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6C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ED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HAGGALA VIDYALAYA</w:t>
            </w:r>
          </w:p>
        </w:tc>
      </w:tr>
      <w:tr w:rsidR="0048685C" w:rsidRPr="0048685C" w14:paraId="04BAE5E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A5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847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110" w14:textId="0E2837C1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D5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49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01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SRI JEMS PIERIS VIDYALAYA</w:t>
            </w:r>
          </w:p>
        </w:tc>
      </w:tr>
      <w:tr w:rsidR="0048685C" w:rsidRPr="0048685C" w14:paraId="1F567F4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37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68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F04F" w14:textId="7D66A2E6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CA1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C5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DE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PARAKUMBAPURA V.</w:t>
            </w:r>
          </w:p>
        </w:tc>
      </w:tr>
      <w:tr w:rsidR="0048685C" w:rsidRPr="0048685C" w14:paraId="2F0BA7F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DD5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498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701" w14:textId="1F895981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E5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CC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5242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458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YOXFORD TAMIL V.</w:t>
            </w:r>
          </w:p>
        </w:tc>
      </w:tr>
      <w:tr w:rsidR="0048685C" w:rsidRPr="0048685C" w14:paraId="38C282F8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A2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38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26A7" w14:textId="47BAC14D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8F4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E8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F9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KANDAPOLA ST. JOHNS TAMIL VIDYALAYA</w:t>
            </w:r>
          </w:p>
        </w:tc>
      </w:tr>
      <w:tr w:rsidR="0048685C" w:rsidRPr="0048685C" w14:paraId="2CDE86B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369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82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173E" w14:textId="45D51AD5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756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28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55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KANDAPOLA HETHERSETT TAMIL VIDYALAYA</w:t>
            </w:r>
          </w:p>
        </w:tc>
      </w:tr>
      <w:tr w:rsidR="0048685C" w:rsidRPr="0048685C" w14:paraId="2123FD6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CF2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25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5F5" w14:textId="307B959A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15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6D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EC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RADELLA TAMIL VIDYALAYA</w:t>
            </w:r>
          </w:p>
        </w:tc>
      </w:tr>
      <w:tr w:rsidR="0048685C" w:rsidRPr="0048685C" w14:paraId="31007E6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88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50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1CC1" w14:textId="40EB7AAE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E41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3C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FB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UDARADELLA TAMIL V.</w:t>
            </w:r>
          </w:p>
        </w:tc>
      </w:tr>
      <w:tr w:rsidR="0048685C" w:rsidRPr="0048685C" w14:paraId="5B82AEA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41C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79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7078" w14:textId="18529C0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54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F8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4F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CONCORDIA TAMIL V.</w:t>
            </w:r>
          </w:p>
        </w:tc>
      </w:tr>
      <w:tr w:rsidR="0048685C" w:rsidRPr="0048685C" w14:paraId="78E0EDE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CD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6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629" w14:textId="656930B2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20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2C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7B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GOATFELL TAMIL V.</w:t>
            </w:r>
          </w:p>
        </w:tc>
      </w:tr>
      <w:tr w:rsidR="0048685C" w:rsidRPr="0048685C" w14:paraId="474BE34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57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7A7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3FAF" w14:textId="7196DFCE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CF0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59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5406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10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SUMMERHILL.TAMIL V.</w:t>
            </w:r>
          </w:p>
        </w:tc>
      </w:tr>
      <w:tr w:rsidR="0048685C" w:rsidRPr="0048685C" w14:paraId="5AA3140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E4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694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128" w14:textId="6D33CDC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B1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B72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5409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DD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TANGAKELLE.NO 01 TAMIL M.V.</w:t>
            </w:r>
          </w:p>
        </w:tc>
      </w:tr>
      <w:tr w:rsidR="0048685C" w:rsidRPr="0048685C" w14:paraId="1BB922B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67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48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2A9D" w14:textId="426689C0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950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8F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47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PARK TAMIL V.</w:t>
            </w:r>
          </w:p>
        </w:tc>
      </w:tr>
      <w:tr w:rsidR="0048685C" w:rsidRPr="0048685C" w14:paraId="60E5FA6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181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69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A09" w14:textId="33DEC26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DC9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50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77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ESKADALE TAMIL V.</w:t>
            </w:r>
          </w:p>
        </w:tc>
      </w:tr>
      <w:tr w:rsidR="0048685C" w:rsidRPr="0048685C" w14:paraId="0FA792C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D2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B4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E713" w14:textId="0084F0C9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AFA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Nuwara Eliya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8F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80A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PEDRO TAMIL V.</w:t>
            </w:r>
          </w:p>
        </w:tc>
      </w:tr>
      <w:tr w:rsidR="0048685C" w:rsidRPr="0048685C" w14:paraId="1E47634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BCF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560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511E" w14:textId="6F6DF635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81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A9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01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SRI SUMANGALA PRIMARY SCHOOL</w:t>
            </w:r>
          </w:p>
        </w:tc>
      </w:tr>
      <w:tr w:rsidR="0048685C" w:rsidRPr="0048685C" w14:paraId="7BCA4BE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DD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AD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BAD4" w14:textId="42A96668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223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F3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03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MAHAWELISEYA P.V.</w:t>
            </w:r>
          </w:p>
        </w:tc>
      </w:tr>
      <w:tr w:rsidR="0048685C" w:rsidRPr="0048685C" w14:paraId="0D32C42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B3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23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FA3" w14:textId="2D4DB96D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54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ED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0E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MALHEWA P.V.</w:t>
            </w:r>
          </w:p>
        </w:tc>
      </w:tr>
      <w:tr w:rsidR="0048685C" w:rsidRPr="0048685C" w14:paraId="6EE4F52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F2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240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71C" w14:textId="44FF265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7D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20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08E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NAYAPANA M.V.</w:t>
            </w:r>
          </w:p>
        </w:tc>
      </w:tr>
      <w:tr w:rsidR="0048685C" w:rsidRPr="0048685C" w14:paraId="4034C83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23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79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A12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E38" w14:textId="327D1E5C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02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2A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DA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PALAGOLLA K.V.</w:t>
            </w:r>
          </w:p>
        </w:tc>
      </w:tr>
      <w:tr w:rsidR="0048685C" w:rsidRPr="0048685C" w14:paraId="1B20683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4D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B8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A1E" w14:textId="4D0264E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1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C1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5096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C2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RAMBODAGAMA VIDYALAYA</w:t>
            </w:r>
          </w:p>
        </w:tc>
      </w:tr>
      <w:tr w:rsidR="0048685C" w:rsidRPr="0048685C" w14:paraId="069B976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6F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F5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0EA" w14:textId="4DBDDBD3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D2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9B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94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MAYMOLLY TAMIL P.S.</w:t>
            </w:r>
          </w:p>
        </w:tc>
      </w:tr>
      <w:tr w:rsidR="0048685C" w:rsidRPr="0048685C" w14:paraId="0E671BE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5F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89C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F6F" w14:textId="30162495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FE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52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E2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WEVANDON TAMIL K.V.</w:t>
            </w:r>
          </w:p>
        </w:tc>
      </w:tr>
      <w:tr w:rsidR="0048685C" w:rsidRPr="0048685C" w14:paraId="3351C88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B8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81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E67" w14:textId="22C3799E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10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F3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CC8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FROTOFT TAMIL VIDYALAYA</w:t>
            </w:r>
          </w:p>
        </w:tc>
      </w:tr>
      <w:tr w:rsidR="0048685C" w:rsidRPr="0048685C" w14:paraId="293A675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2CE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A6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16DC" w14:textId="4206B1F1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DB2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835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5363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413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KOLAPATHNA TAMIL P.V.</w:t>
            </w:r>
          </w:p>
        </w:tc>
      </w:tr>
      <w:tr w:rsidR="0048685C" w:rsidRPr="0048685C" w14:paraId="78F7B18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72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3C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BC3" w14:textId="1732C55E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79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2B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9D2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HELBODDE NORTH TAMIL V.</w:t>
            </w:r>
          </w:p>
        </w:tc>
      </w:tr>
      <w:tr w:rsidR="0048685C" w:rsidRPr="0048685C" w14:paraId="08C1FE9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0B0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2A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A0B" w14:textId="19C18C49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9A0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A2A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44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RUSHBROOK TAMIL P.V.</w:t>
            </w:r>
          </w:p>
        </w:tc>
      </w:tr>
      <w:tr w:rsidR="0048685C" w:rsidRPr="0048685C" w14:paraId="6DFC782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774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D1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E5C8" w14:textId="066AEA05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85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17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24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EYRIE TAMIL M.V.</w:t>
            </w:r>
          </w:p>
        </w:tc>
      </w:tr>
      <w:tr w:rsidR="0048685C" w:rsidRPr="0048685C" w14:paraId="257A908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C9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E06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733" w14:textId="7C42159B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9D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115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83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RAMANATHAN THONDAMAN TAMIL V.</w:t>
            </w:r>
          </w:p>
        </w:tc>
      </w:tr>
      <w:tr w:rsidR="0048685C" w:rsidRPr="0048685C" w14:paraId="1E2D365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A6A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23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852" w14:textId="5AA55538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D60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9D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5DB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KURINJI TAMIL P.V.</w:t>
            </w:r>
          </w:p>
        </w:tc>
      </w:tr>
      <w:tr w:rsidR="0048685C" w:rsidRPr="0048685C" w14:paraId="4F0ED52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7C2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70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0A5" w14:textId="3EB88972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FC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41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BF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VIDYAKARA MODAL P.S.</w:t>
            </w:r>
          </w:p>
        </w:tc>
      </w:tr>
      <w:tr w:rsidR="0048685C" w:rsidRPr="0048685C" w14:paraId="362B98B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43F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70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7272" w14:textId="19BB1050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3E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Kotmale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B1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81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SHANTHA KUMARA DASSANAYAKA P.V.</w:t>
            </w:r>
          </w:p>
        </w:tc>
      </w:tr>
      <w:tr w:rsidR="0048685C" w:rsidRPr="0048685C" w14:paraId="2BA41508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3D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39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C91" w14:textId="5EE2BD88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6D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80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5113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8C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KEERYHIBANDARA M.V.</w:t>
            </w:r>
          </w:p>
        </w:tc>
      </w:tr>
      <w:tr w:rsidR="0048685C" w:rsidRPr="0048685C" w14:paraId="7B32A93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C9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C0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67B" w14:textId="5079940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254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73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5122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D9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LIYANWELA SUIDARMA VIDYALAYA</w:t>
            </w:r>
          </w:p>
        </w:tc>
      </w:tr>
      <w:tr w:rsidR="0048685C" w:rsidRPr="0048685C" w14:paraId="12CE1A7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ED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25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183" w14:textId="5EC88EF8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EC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62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F4C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SIDUHATH MAHA VIDYALAYA</w:t>
            </w:r>
          </w:p>
        </w:tc>
      </w:tr>
      <w:tr w:rsidR="0048685C" w:rsidRPr="0048685C" w14:paraId="371EFA1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3A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9E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234" w14:textId="4DDE4FDB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9D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48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B4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VIDYAPRADEEPA SCHOOL</w:t>
            </w:r>
          </w:p>
        </w:tc>
      </w:tr>
      <w:tr w:rsidR="0048685C" w:rsidRPr="0048685C" w14:paraId="5DFB166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46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B5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2239" w14:textId="2D13A8BD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23.Nuwara El</w:t>
            </w:r>
            <w:r>
              <w:rPr>
                <w:rFonts w:ascii="Calibri" w:eastAsia="Times New Roman" w:hAnsi="Calibri" w:cs="Calibri"/>
                <w:color w:val="000000"/>
                <w:lang w:bidi="si-LK"/>
              </w:rPr>
              <w:t>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CF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DC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2C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RAGALA HIGH SCHOOL (RAGALA TAMIL SCHOOL)</w:t>
            </w:r>
          </w:p>
        </w:tc>
      </w:tr>
      <w:tr w:rsidR="0048685C" w:rsidRPr="0048685C" w14:paraId="0A5778B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14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39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096" w14:textId="78A92D11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9F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A6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E87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ADHIRA COLLEGE (HIGHFOREST NO 03 TAMIL V.)</w:t>
            </w:r>
          </w:p>
        </w:tc>
      </w:tr>
      <w:tr w:rsidR="0048685C" w:rsidRPr="0048685C" w14:paraId="42EEFB9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1D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442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B56F" w14:textId="72A2627C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35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Walapane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09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277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SWARNAPRADEEPA PRIMARY SCHOOL</w:t>
            </w:r>
          </w:p>
        </w:tc>
      </w:tr>
      <w:tr w:rsidR="0048685C" w:rsidRPr="0048685C" w14:paraId="29CAC52D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22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BF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1F6" w14:textId="26BA651B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3C7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FE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43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PRINCESS TAMILA MAHA VIDYALAYA</w:t>
            </w:r>
          </w:p>
        </w:tc>
      </w:tr>
      <w:tr w:rsidR="0048685C" w:rsidRPr="0048685C" w14:paraId="3EC2D64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A6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60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1D1" w14:textId="4FFAE97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CC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4F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106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ROOKWOOD NO 01 TAMIL VIDYALAYA</w:t>
            </w:r>
          </w:p>
        </w:tc>
      </w:tr>
      <w:tr w:rsidR="0048685C" w:rsidRPr="0048685C" w14:paraId="0A3E3D6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18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FF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159" w14:textId="53D324E5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F7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55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97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MOOLOYA TAMIL VIDYALAYA</w:t>
            </w:r>
          </w:p>
        </w:tc>
      </w:tr>
      <w:tr w:rsidR="0048685C" w:rsidRPr="0048685C" w14:paraId="69D1E55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44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36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886E" w14:textId="0E0CD81E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5C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98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5337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92E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ELAMULLA TAMIL VIDYALAYA</w:t>
            </w:r>
          </w:p>
        </w:tc>
      </w:tr>
      <w:tr w:rsidR="0048685C" w:rsidRPr="0048685C" w14:paraId="4BE6838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85D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476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8F5" w14:textId="2C92B12C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49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7F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12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PORAMADULLA CENTRAL COLLEGE</w:t>
            </w:r>
          </w:p>
        </w:tc>
      </w:tr>
      <w:tr w:rsidR="0048685C" w:rsidRPr="0048685C" w14:paraId="00A733C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80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A84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EFC" w14:textId="2E891A13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AB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48F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EC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UDAWATHTHA JUNIOR SCHOOL</w:t>
            </w:r>
          </w:p>
        </w:tc>
      </w:tr>
      <w:tr w:rsidR="0048685C" w:rsidRPr="0048685C" w14:paraId="575990E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D6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DF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E5A1" w14:textId="6CB8B7D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25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16D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EDE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BABARAGAMA PRIMARY SCHOOL</w:t>
            </w:r>
          </w:p>
        </w:tc>
      </w:tr>
      <w:tr w:rsidR="0048685C" w:rsidRPr="0048685C" w14:paraId="2E46F23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806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F07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0CA" w14:textId="71EAFE34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60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51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6C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HEENNAPITA PRIMARY SCHOOL</w:t>
            </w:r>
          </w:p>
        </w:tc>
      </w:tr>
      <w:tr w:rsidR="0048685C" w:rsidRPr="0048685C" w14:paraId="4CBB3FA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84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A4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8E2" w14:textId="79882EDF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8B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DBA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CA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GONAKELE JUNIOR SCHOOL</w:t>
            </w:r>
          </w:p>
        </w:tc>
      </w:tr>
      <w:tr w:rsidR="0048685C" w:rsidRPr="0048685C" w14:paraId="7FC29E7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1BE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B4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1EEE" w14:textId="27992296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C6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1F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65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PALLEWELA VIDYALAYA</w:t>
            </w:r>
          </w:p>
        </w:tc>
      </w:tr>
      <w:tr w:rsidR="0048685C" w:rsidRPr="0048685C" w14:paraId="5E9B623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A63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0AB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838" w14:textId="37F94D59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DD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C03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42A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MATIBABIYA KANISHTA VIDYALAYA</w:t>
            </w:r>
          </w:p>
        </w:tc>
      </w:tr>
      <w:tr w:rsidR="0048685C" w:rsidRPr="0048685C" w14:paraId="65F358A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4C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C5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3F7D" w14:textId="463CBD79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CD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B6C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06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MANDARMNUWARA PRIMARY SCHOOL</w:t>
            </w:r>
          </w:p>
        </w:tc>
      </w:tr>
      <w:tr w:rsidR="0048685C" w:rsidRPr="0048685C" w14:paraId="71B546B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20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32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6F99" w14:textId="0E300010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F0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875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B6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MARTHUWELA PRIMARY SCHOOL</w:t>
            </w:r>
          </w:p>
        </w:tc>
      </w:tr>
      <w:tr w:rsidR="0048685C" w:rsidRPr="0048685C" w14:paraId="3D9E94F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CF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112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91C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407" w14:textId="4030C69C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C99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4C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5482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92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MATIBAMBIYA PAHALAGAMA VIDYALAYA</w:t>
            </w:r>
          </w:p>
        </w:tc>
      </w:tr>
      <w:tr w:rsidR="0048685C" w:rsidRPr="0048685C" w14:paraId="4070351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2B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98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D53" w14:textId="778A9BD9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>
              <w:rPr>
                <w:rFonts w:ascii="Calibri" w:eastAsia="Times New Roman" w:hAnsi="Calibri" w:cs="Calibri"/>
                <w:color w:val="000000"/>
                <w:lang w:bidi="si-LK"/>
              </w:rPr>
              <w:t>23.Nuwara El.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79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Hanguranketha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ECE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5523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BB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GALLALLA PRIMARY SCHOOL</w:t>
            </w:r>
          </w:p>
        </w:tc>
      </w:tr>
      <w:tr w:rsidR="0048685C" w:rsidRPr="0048685C" w14:paraId="61F524F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E9C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68F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3F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83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CA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310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TISMADA K.V.</w:t>
            </w:r>
          </w:p>
        </w:tc>
      </w:tr>
      <w:tr w:rsidR="0048685C" w:rsidRPr="0048685C" w14:paraId="6D4CF9C2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81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C75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Central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B1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21.Kandy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31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Denuwara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70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3478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9F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GONADIKA SINHALA TAMIL V.</w:t>
            </w:r>
          </w:p>
        </w:tc>
      </w:tr>
      <w:tr w:rsidR="0048685C" w:rsidRPr="0048685C" w14:paraId="3840E34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B9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30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9E2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14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Welimada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3F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21375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F0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B/UDUHAWARA MAHA VIDYALAYA</w:t>
            </w:r>
          </w:p>
        </w:tc>
      </w:tr>
      <w:tr w:rsidR="0048685C" w:rsidRPr="0048685C" w14:paraId="52D7A9E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7F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654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EA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E8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Welimada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B4C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21371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8EF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B/RAHUPOLA VIDYALAYA</w:t>
            </w:r>
          </w:p>
        </w:tc>
      </w:tr>
      <w:tr w:rsidR="0048685C" w:rsidRPr="0048685C" w14:paraId="12781F9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3C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CF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D6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15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Welimada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1E4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0A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B/SARASWATHI TAMIL VIDYALAYA</w:t>
            </w:r>
          </w:p>
        </w:tc>
      </w:tr>
      <w:tr w:rsidR="0048685C" w:rsidRPr="0048685C" w14:paraId="4E73C3E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D1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A2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84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7E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Welimada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50E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21318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A7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B/PUGNGNASARA VIDYALAYA </w:t>
            </w:r>
          </w:p>
        </w:tc>
      </w:tr>
      <w:tr w:rsidR="0048685C" w:rsidRPr="0048685C" w14:paraId="7B9DDF47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546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07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2F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49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Welimada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F09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21600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A4C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B/ELBIAN TAMIL P.V.</w:t>
            </w:r>
          </w:p>
        </w:tc>
      </w:tr>
      <w:tr w:rsidR="0048685C" w:rsidRPr="0048685C" w14:paraId="3ECF43C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74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D5D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59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13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Bandarawela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702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2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B/MAKALDENIYA TAMIL VIDYALAYA</w:t>
            </w:r>
          </w:p>
        </w:tc>
      </w:tr>
      <w:tr w:rsidR="0048685C" w:rsidRPr="0048685C" w14:paraId="570E81E5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23D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26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A6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F1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Bandarawela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480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46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B/PITARATHMALE NO 1 TAMIL VIDYALAYA</w:t>
            </w:r>
          </w:p>
        </w:tc>
      </w:tr>
      <w:tr w:rsidR="0048685C" w:rsidRPr="0048685C" w14:paraId="538A07B0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BD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5F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DB9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E1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Bandarawela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8A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8E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B/BLACKWOOD NO 1 TAMIL VIDYALAYA</w:t>
            </w:r>
          </w:p>
        </w:tc>
      </w:tr>
      <w:tr w:rsidR="0048685C" w:rsidRPr="0048685C" w14:paraId="1AA2C10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C5E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60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C8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E6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95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21507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5C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B/MAYMALE TAMIL VIDYALAYA</w:t>
            </w:r>
          </w:p>
        </w:tc>
      </w:tr>
      <w:tr w:rsidR="0048685C" w:rsidRPr="0048685C" w14:paraId="354A76C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47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351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BE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E5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Passara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C0D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21512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D2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B/SRI RAMAKISHNAN VIDYALAYA</w:t>
            </w:r>
          </w:p>
        </w:tc>
      </w:tr>
      <w:tr w:rsidR="0048685C" w:rsidRPr="0048685C" w14:paraId="0404AE5E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61F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515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662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919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8B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2A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B/KALAN TAMIL VIDYALAYA</w:t>
            </w:r>
          </w:p>
        </w:tc>
      </w:tr>
      <w:tr w:rsidR="0048685C" w:rsidRPr="0048685C" w14:paraId="063FCF7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04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DA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A8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B8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562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5A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B/KALEIWANI TAMIL VIDYALAYA</w:t>
            </w:r>
          </w:p>
        </w:tc>
      </w:tr>
      <w:tr w:rsidR="0048685C" w:rsidRPr="0048685C" w14:paraId="1FCE2B9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C5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7D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62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A3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F8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572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B/WALLOOWAR TAMIL VIDYALAYA</w:t>
            </w:r>
          </w:p>
        </w:tc>
      </w:tr>
      <w:tr w:rsidR="0048685C" w:rsidRPr="0048685C" w14:paraId="6C5B258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60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68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61B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57D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442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21189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5B3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B/DHAMMANANDA VIDYALAYA</w:t>
            </w:r>
          </w:p>
        </w:tc>
      </w:tr>
      <w:tr w:rsidR="0048685C" w:rsidRPr="0048685C" w14:paraId="4879735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1D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532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534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05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34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20D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B/DIYANAGALA VIDYALAYA</w:t>
            </w:r>
          </w:p>
        </w:tc>
      </w:tr>
      <w:tr w:rsidR="0048685C" w:rsidRPr="0048685C" w14:paraId="1AC7646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2F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BB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F7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D7A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Passara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AF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21537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F7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B/YOORI TAMIL VIDYALAYA</w:t>
            </w:r>
          </w:p>
        </w:tc>
      </w:tr>
      <w:tr w:rsidR="0048685C" w:rsidRPr="0048685C" w14:paraId="631081B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522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803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94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2C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Passara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8CBE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21554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392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B/PASSARA NO 04 TAMIL VIDYALAYA</w:t>
            </w:r>
          </w:p>
        </w:tc>
      </w:tr>
      <w:tr w:rsidR="0048685C" w:rsidRPr="0048685C" w14:paraId="28756989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C2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65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E9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E7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Passara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B1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21138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54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B/UDAGAMAWALGOLLA VIDYALAYA</w:t>
            </w:r>
          </w:p>
        </w:tc>
      </w:tr>
      <w:tr w:rsidR="0048685C" w:rsidRPr="0048685C" w14:paraId="158565B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E1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2F1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1D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58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Passara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81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21521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BD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B/VIGNESHWARA TAMIL VIDYALAYA</w:t>
            </w:r>
          </w:p>
        </w:tc>
      </w:tr>
      <w:tr w:rsidR="0048685C" w:rsidRPr="0048685C" w14:paraId="237A870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21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6F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3C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7B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Badulla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2AA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21474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ED4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B/RAMAKRISHNA TAMIL VIDYALAYA</w:t>
            </w:r>
          </w:p>
        </w:tc>
      </w:tr>
      <w:tr w:rsidR="0048685C" w:rsidRPr="0048685C" w14:paraId="49AE72BB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61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90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80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6D5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Viyaluwa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D1B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21076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5DF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B/SORANATOTA MAHA VIDYALAYA</w:t>
            </w:r>
          </w:p>
        </w:tc>
      </w:tr>
      <w:tr w:rsidR="0048685C" w:rsidRPr="0048685C" w14:paraId="1884A6DF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C9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195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A9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38C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Viyaluwa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9C7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21105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016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B/MEEGAHAKIWLA NATIONAL SCHOOL</w:t>
            </w:r>
          </w:p>
        </w:tc>
      </w:tr>
      <w:tr w:rsidR="0048685C" w:rsidRPr="0048685C" w14:paraId="1C30922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7E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D9B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80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C4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Viyaluwa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E3F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21104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B53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B/KALUGAHAKANDURA MAHA VIDYALAYA</w:t>
            </w:r>
          </w:p>
        </w:tc>
      </w:tr>
      <w:tr w:rsidR="0048685C" w:rsidRPr="0048685C" w14:paraId="45915B6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1FA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6BF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844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68C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Viyaluwa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0A0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21115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9A9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B/ELAJANDA VIDYALAYA</w:t>
            </w:r>
          </w:p>
        </w:tc>
      </w:tr>
      <w:tr w:rsidR="0048685C" w:rsidRPr="0048685C" w14:paraId="24EFF71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70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lastRenderedPageBreak/>
              <w:t>140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CB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0D6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F6F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Mahiyanganaya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CB3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21020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39F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B/DIKYAYA K.V.</w:t>
            </w:r>
          </w:p>
        </w:tc>
      </w:tr>
      <w:tr w:rsidR="0048685C" w:rsidRPr="0048685C" w14:paraId="45CADD13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B1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100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Uva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2231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81.Badulla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FC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Viyaluwa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94D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21086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3C3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B/PUSSALLAWA VIDYALAYA</w:t>
            </w:r>
          </w:p>
        </w:tc>
      </w:tr>
      <w:tr w:rsidR="0048685C" w:rsidRPr="0048685C" w14:paraId="3A52FB76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F261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29D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C6B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CF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Maho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E0BF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17686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A3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 xml:space="preserve"> MADAHAPOLA KANDA KANISHTA VIDYALAYA</w:t>
            </w:r>
          </w:p>
        </w:tc>
      </w:tr>
      <w:tr w:rsidR="0048685C" w:rsidRPr="0048685C" w14:paraId="3C6243FA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1F9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3AB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60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5E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Ibbagamuwa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1C2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17075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E1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RANTHATI KANDA PRIMARY VIDYALAYA</w:t>
            </w:r>
          </w:p>
        </w:tc>
      </w:tr>
      <w:tr w:rsidR="0048685C" w:rsidRPr="0048685C" w14:paraId="515F0324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81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0F4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EA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B1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Ibbagamuwa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9E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17072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38AC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MIRISSALA VIDYALAYA</w:t>
            </w:r>
          </w:p>
        </w:tc>
      </w:tr>
      <w:tr w:rsidR="0048685C" w:rsidRPr="0048685C" w14:paraId="4DEC8A91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846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2A5B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898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30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Ibbagamuwa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CF4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17090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C55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DUNUMAWA PRIMARY VIDYALAYA</w:t>
            </w:r>
          </w:p>
        </w:tc>
      </w:tr>
      <w:tr w:rsidR="0048685C" w:rsidRPr="0048685C" w14:paraId="52936AB0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908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4EE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A33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7AE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Ibbagamuwa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D20C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17079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FF56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KALUGAHATHANNA PRIMARY VIDYALAYA</w:t>
            </w:r>
          </w:p>
        </w:tc>
      </w:tr>
      <w:tr w:rsidR="0048685C" w:rsidRPr="0048685C" w14:paraId="685EC15C" w14:textId="77777777" w:rsidTr="0048685C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F54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13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North Western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CA9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61.Kurunegala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347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Ibbagamuwa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705" w14:textId="77777777" w:rsidR="0048685C" w:rsidRPr="0048685C" w:rsidRDefault="0048685C" w:rsidP="00486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17064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E5D" w14:textId="77777777" w:rsidR="0048685C" w:rsidRPr="0048685C" w:rsidRDefault="0048685C" w:rsidP="00486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si-LK"/>
              </w:rPr>
            </w:pPr>
            <w:r w:rsidRPr="0048685C">
              <w:rPr>
                <w:rFonts w:ascii="Calibri" w:eastAsia="Times New Roman" w:hAnsi="Calibri" w:cs="Calibri"/>
                <w:color w:val="000000"/>
                <w:lang w:bidi="si-LK"/>
              </w:rPr>
              <w:t>IRIYAGOLLA KANISHTA VIDYALAYA</w:t>
            </w:r>
          </w:p>
        </w:tc>
      </w:tr>
    </w:tbl>
    <w:p w14:paraId="327D24AE" w14:textId="150964F8" w:rsidR="0048685C" w:rsidRDefault="0048685C" w:rsidP="00224677">
      <w:pPr>
        <w:tabs>
          <w:tab w:val="left" w:pos="8672"/>
        </w:tabs>
      </w:pPr>
    </w:p>
    <w:p w14:paraId="6D98DC20" w14:textId="77777777" w:rsidR="00652149" w:rsidRDefault="00652149" w:rsidP="00224677">
      <w:pPr>
        <w:tabs>
          <w:tab w:val="left" w:pos="8672"/>
        </w:tabs>
        <w:sectPr w:rsidR="00652149" w:rsidSect="0048685C">
          <w:pgSz w:w="15840" w:h="12240" w:orient="landscape"/>
          <w:pgMar w:top="1247" w:right="1134" w:bottom="1134" w:left="1134" w:header="720" w:footer="720" w:gutter="0"/>
          <w:cols w:space="720"/>
          <w:docGrid w:linePitch="360"/>
        </w:sectPr>
      </w:pPr>
    </w:p>
    <w:p w14:paraId="24732AFA" w14:textId="3C257BFD" w:rsidR="00652149" w:rsidRDefault="00652149" w:rsidP="00224677">
      <w:pPr>
        <w:tabs>
          <w:tab w:val="left" w:pos="8672"/>
        </w:tabs>
      </w:pPr>
    </w:p>
    <w:p w14:paraId="58D86E80" w14:textId="57BA6230" w:rsidR="008C424D" w:rsidRPr="00184D0A" w:rsidRDefault="008C424D" w:rsidP="008C424D">
      <w:pPr>
        <w:jc w:val="center"/>
        <w:rPr>
          <w:b/>
          <w:bCs/>
          <w:sz w:val="32"/>
          <w:szCs w:val="32"/>
        </w:rPr>
      </w:pPr>
      <w:r w:rsidRPr="00184D0A">
        <w:rPr>
          <w:b/>
          <w:bCs/>
          <w:sz w:val="32"/>
          <w:szCs w:val="32"/>
        </w:rPr>
        <w:t>Dithwa Cyclone: Infrastructure, Children, and Staff</w:t>
      </w:r>
      <w:r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Higher</w:t>
      </w:r>
      <w:r>
        <w:rPr>
          <w:b/>
          <w:bCs/>
          <w:sz w:val="32"/>
          <w:szCs w:val="32"/>
        </w:rPr>
        <w:t xml:space="preserve"> Education)</w:t>
      </w:r>
    </w:p>
    <w:p w14:paraId="1B4DA9E6" w14:textId="77777777" w:rsidR="00652149" w:rsidRDefault="00652149" w:rsidP="008C424D">
      <w:pPr>
        <w:tabs>
          <w:tab w:val="left" w:pos="8672"/>
        </w:tabs>
        <w:jc w:val="center"/>
      </w:pPr>
    </w:p>
    <w:p w14:paraId="14A04DAF" w14:textId="527933A6" w:rsidR="00E5384C" w:rsidRDefault="00375450" w:rsidP="00375450">
      <w:pPr>
        <w:tabs>
          <w:tab w:val="center" w:pos="6786"/>
        </w:tabs>
        <w:rPr>
          <w:b/>
          <w:bCs/>
          <w:sz w:val="24"/>
          <w:szCs w:val="24"/>
        </w:rPr>
      </w:pPr>
      <w:r w:rsidRPr="00E5384C">
        <w:rPr>
          <w:b/>
          <w:bCs/>
          <w:sz w:val="24"/>
          <w:szCs w:val="24"/>
        </w:rPr>
        <w:t>Affected Universities/</w:t>
      </w:r>
      <w:r w:rsidR="00E5384C" w:rsidRPr="00E5384C">
        <w:rPr>
          <w:b/>
          <w:bCs/>
          <w:sz w:val="24"/>
          <w:szCs w:val="24"/>
        </w:rPr>
        <w:t xml:space="preserve"> </w:t>
      </w:r>
      <w:r w:rsidRPr="00E5384C">
        <w:rPr>
          <w:b/>
          <w:bCs/>
          <w:sz w:val="24"/>
          <w:szCs w:val="24"/>
        </w:rPr>
        <w:t xml:space="preserve">Institutes  </w:t>
      </w:r>
    </w:p>
    <w:p w14:paraId="7709355B" w14:textId="77777777" w:rsidR="00E5384C" w:rsidRPr="00E5384C" w:rsidRDefault="00E5384C" w:rsidP="00E5384C">
      <w:pPr>
        <w:pStyle w:val="ListParagraph"/>
        <w:numPr>
          <w:ilvl w:val="0"/>
          <w:numId w:val="6"/>
        </w:numPr>
        <w:tabs>
          <w:tab w:val="center" w:pos="6786"/>
        </w:tabs>
      </w:pPr>
      <w:r w:rsidRPr="00E5384C">
        <w:t>University of Peradeniya (PDN)</w:t>
      </w:r>
    </w:p>
    <w:p w14:paraId="3750C996" w14:textId="77777777" w:rsidR="00E5384C" w:rsidRPr="00E5384C" w:rsidRDefault="00E5384C" w:rsidP="00E5384C">
      <w:pPr>
        <w:pStyle w:val="ListParagraph"/>
        <w:numPr>
          <w:ilvl w:val="0"/>
          <w:numId w:val="6"/>
        </w:numPr>
        <w:tabs>
          <w:tab w:val="center" w:pos="6786"/>
        </w:tabs>
      </w:pPr>
      <w:r w:rsidRPr="00E5384C">
        <w:t>Eastern University, Sri Lanka (EUSL)</w:t>
      </w:r>
    </w:p>
    <w:p w14:paraId="31525E21" w14:textId="77777777" w:rsidR="00E5384C" w:rsidRPr="00E5384C" w:rsidRDefault="00E5384C" w:rsidP="00E5384C">
      <w:pPr>
        <w:pStyle w:val="ListParagraph"/>
        <w:numPr>
          <w:ilvl w:val="0"/>
          <w:numId w:val="6"/>
        </w:numPr>
        <w:tabs>
          <w:tab w:val="center" w:pos="6786"/>
        </w:tabs>
      </w:pPr>
      <w:r w:rsidRPr="00E5384C">
        <w:t>Uva Wellassa University (UWU)</w:t>
      </w:r>
    </w:p>
    <w:p w14:paraId="2192A775" w14:textId="3FF1DB46" w:rsidR="00E5384C" w:rsidRPr="00E5384C" w:rsidRDefault="00E5384C" w:rsidP="00E5384C">
      <w:pPr>
        <w:pStyle w:val="ListParagraph"/>
        <w:numPr>
          <w:ilvl w:val="0"/>
          <w:numId w:val="6"/>
        </w:numPr>
        <w:tabs>
          <w:tab w:val="center" w:pos="6786"/>
        </w:tabs>
      </w:pPr>
      <w:r w:rsidRPr="00E5384C">
        <w:t>University of Kelaniya (KLN)</w:t>
      </w:r>
    </w:p>
    <w:p w14:paraId="2C267F72" w14:textId="77777777" w:rsidR="00E5384C" w:rsidRPr="00E5384C" w:rsidRDefault="00E5384C" w:rsidP="00375450">
      <w:pPr>
        <w:tabs>
          <w:tab w:val="center" w:pos="6786"/>
        </w:tabs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5887"/>
        <w:gridCol w:w="1702"/>
      </w:tblGrid>
      <w:tr w:rsidR="00E5384C" w:rsidRPr="00E5384C" w14:paraId="2839D9CA" w14:textId="77777777" w:rsidTr="00E5384C">
        <w:tc>
          <w:tcPr>
            <w:tcW w:w="0" w:type="auto"/>
            <w:hideMark/>
          </w:tcPr>
          <w:p w14:paraId="66E08419" w14:textId="1B5173D2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University</w:t>
            </w:r>
          </w:p>
        </w:tc>
        <w:tc>
          <w:tcPr>
            <w:tcW w:w="0" w:type="auto"/>
            <w:hideMark/>
          </w:tcPr>
          <w:p w14:paraId="6B0A2553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Key Affected Areas</w:t>
            </w:r>
          </w:p>
        </w:tc>
        <w:tc>
          <w:tcPr>
            <w:tcW w:w="0" w:type="auto"/>
            <w:hideMark/>
          </w:tcPr>
          <w:p w14:paraId="7F46DF07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Estimated Damage (Rs. Million)</w:t>
            </w:r>
          </w:p>
        </w:tc>
      </w:tr>
      <w:tr w:rsidR="00E5384C" w:rsidRPr="00E5384C" w14:paraId="2D3B3314" w14:textId="77777777" w:rsidTr="00E5384C">
        <w:tc>
          <w:tcPr>
            <w:tcW w:w="0" w:type="auto"/>
            <w:hideMark/>
          </w:tcPr>
          <w:p w14:paraId="4E64E3F6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University of Peradeniya (PDN)</w:t>
            </w:r>
          </w:p>
        </w:tc>
        <w:tc>
          <w:tcPr>
            <w:tcW w:w="0" w:type="auto"/>
            <w:hideMark/>
          </w:tcPr>
          <w:p w14:paraId="453DA05B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Faculties of Veterinary Medicine, Management, Agriculture, PGIHS, and Works Department.</w:t>
            </w:r>
          </w:p>
        </w:tc>
        <w:tc>
          <w:tcPr>
            <w:tcW w:w="0" w:type="auto"/>
            <w:hideMark/>
          </w:tcPr>
          <w:p w14:paraId="683D8CB6" w14:textId="69E47079" w:rsidR="00E5384C" w:rsidRPr="00E5384C" w:rsidRDefault="00E5384C" w:rsidP="00E5384C">
            <w:pPr>
              <w:jc w:val="right"/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3</w:t>
            </w: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000</w:t>
            </w:r>
          </w:p>
        </w:tc>
      </w:tr>
      <w:tr w:rsidR="00E5384C" w:rsidRPr="00E5384C" w14:paraId="50C09CBE" w14:textId="77777777" w:rsidTr="00E5384C">
        <w:tc>
          <w:tcPr>
            <w:tcW w:w="0" w:type="auto"/>
            <w:hideMark/>
          </w:tcPr>
          <w:p w14:paraId="5323504B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Eastern University, Sri Lanka (EUSL)</w:t>
            </w:r>
          </w:p>
        </w:tc>
        <w:tc>
          <w:tcPr>
            <w:tcW w:w="0" w:type="auto"/>
            <w:hideMark/>
          </w:tcPr>
          <w:p w14:paraId="11AAAA25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Lecture Halls, Laboratories, Hostels, Quarters, Sanitation Facilities, Electricity System, Internal Roads, Boundary Walls, and Entrance Gate.</w:t>
            </w:r>
          </w:p>
        </w:tc>
        <w:tc>
          <w:tcPr>
            <w:tcW w:w="0" w:type="auto"/>
            <w:hideMark/>
          </w:tcPr>
          <w:p w14:paraId="5B4E1958" w14:textId="3112EDC5" w:rsidR="00E5384C" w:rsidRPr="00E5384C" w:rsidRDefault="00E5384C" w:rsidP="00E5384C">
            <w:pPr>
              <w:jc w:val="right"/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38</w:t>
            </w:r>
          </w:p>
        </w:tc>
      </w:tr>
      <w:tr w:rsidR="00E5384C" w:rsidRPr="00E5384C" w14:paraId="77DF4275" w14:textId="77777777" w:rsidTr="00E5384C">
        <w:tc>
          <w:tcPr>
            <w:tcW w:w="0" w:type="auto"/>
            <w:hideMark/>
          </w:tcPr>
          <w:p w14:paraId="0849FA4C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Uva Wellassa University (UWU)</w:t>
            </w:r>
          </w:p>
        </w:tc>
        <w:tc>
          <w:tcPr>
            <w:tcW w:w="0" w:type="auto"/>
            <w:hideMark/>
          </w:tcPr>
          <w:p w14:paraId="2A329611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Lands and drainage system, including earth slips near hostels, the Sewerage Treatment Plant, and the A5 main road.</w:t>
            </w:r>
          </w:p>
        </w:tc>
        <w:tc>
          <w:tcPr>
            <w:tcW w:w="0" w:type="auto"/>
            <w:hideMark/>
          </w:tcPr>
          <w:p w14:paraId="71B3C18C" w14:textId="407493A0" w:rsidR="00E5384C" w:rsidRPr="00E5384C" w:rsidRDefault="00E5384C" w:rsidP="00E5384C">
            <w:pPr>
              <w:jc w:val="right"/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70</w:t>
            </w:r>
          </w:p>
        </w:tc>
      </w:tr>
      <w:tr w:rsidR="00E5384C" w:rsidRPr="00E5384C" w14:paraId="3672CEFD" w14:textId="77777777" w:rsidTr="00E5384C">
        <w:tc>
          <w:tcPr>
            <w:tcW w:w="0" w:type="auto"/>
            <w:hideMark/>
          </w:tcPr>
          <w:p w14:paraId="4B057226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University of Kelaniya (KLN)</w:t>
            </w:r>
          </w:p>
        </w:tc>
        <w:tc>
          <w:tcPr>
            <w:tcW w:w="0" w:type="auto"/>
            <w:hideMark/>
          </w:tcPr>
          <w:p w14:paraId="29EF23E5" w14:textId="77777777" w:rsidR="00E5384C" w:rsidRPr="00E5384C" w:rsidRDefault="00E5384C" w:rsidP="00E5384C">
            <w:pPr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 w:rsidRPr="00E5384C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Faculty of Computing &amp; Technology (Laboratories, AC Machines, Entrance settlement), Faculty of Medicine (Hostels, Cycle Park), and Faculty of Social Science (AC Machines).</w:t>
            </w:r>
          </w:p>
        </w:tc>
        <w:tc>
          <w:tcPr>
            <w:tcW w:w="0" w:type="auto"/>
            <w:hideMark/>
          </w:tcPr>
          <w:p w14:paraId="5640C81B" w14:textId="35BA4734" w:rsidR="00E5384C" w:rsidRPr="00E5384C" w:rsidRDefault="00E5384C" w:rsidP="00E5384C">
            <w:pPr>
              <w:jc w:val="right"/>
              <w:rPr>
                <w:rFonts w:ascii="Times New Roman" w:eastAsia="Times New Roman" w:hAnsi="Times New Roman" w:cs="Times New Roman"/>
                <w:color w:val="1F1F1F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  <w:lang w:bidi="si-LK"/>
              </w:rPr>
              <w:t>15.56</w:t>
            </w:r>
          </w:p>
        </w:tc>
      </w:tr>
    </w:tbl>
    <w:p w14:paraId="631CD343" w14:textId="06CDA15C" w:rsidR="00375450" w:rsidRPr="008C424D" w:rsidRDefault="00375450" w:rsidP="00375450">
      <w:pPr>
        <w:tabs>
          <w:tab w:val="center" w:pos="6786"/>
        </w:tabs>
        <w:sectPr w:rsidR="00375450" w:rsidRPr="008C424D" w:rsidSect="008C424D">
          <w:pgSz w:w="11906" w:h="16838" w:code="9"/>
          <w:pgMar w:top="1134" w:right="1134" w:bottom="1134" w:left="1247" w:header="720" w:footer="720" w:gutter="0"/>
          <w:cols w:space="720"/>
          <w:docGrid w:linePitch="360"/>
        </w:sectPr>
      </w:pPr>
    </w:p>
    <w:p w14:paraId="28D7A21E" w14:textId="1E91BADD" w:rsidR="008C424D" w:rsidRPr="00184D0A" w:rsidRDefault="008C424D" w:rsidP="008C424D">
      <w:pPr>
        <w:jc w:val="center"/>
        <w:rPr>
          <w:b/>
          <w:bCs/>
          <w:sz w:val="32"/>
          <w:szCs w:val="32"/>
        </w:rPr>
      </w:pPr>
      <w:r w:rsidRPr="00184D0A">
        <w:rPr>
          <w:b/>
          <w:bCs/>
          <w:sz w:val="32"/>
          <w:szCs w:val="32"/>
        </w:rPr>
        <w:lastRenderedPageBreak/>
        <w:t>Dithwa Cyclone: Effects on Infrastructure, Children, and Staff</w:t>
      </w:r>
      <w:r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 xml:space="preserve">Tertiary </w:t>
      </w:r>
      <w:r>
        <w:rPr>
          <w:b/>
          <w:bCs/>
          <w:sz w:val="32"/>
          <w:szCs w:val="32"/>
        </w:rPr>
        <w:t>Education)</w:t>
      </w:r>
    </w:p>
    <w:p w14:paraId="37E0247F" w14:textId="2CE4DDC7" w:rsidR="00652149" w:rsidRDefault="00652149" w:rsidP="00224677">
      <w:pPr>
        <w:tabs>
          <w:tab w:val="left" w:pos="8672"/>
        </w:tabs>
      </w:pPr>
    </w:p>
    <w:sectPr w:rsidR="00652149" w:rsidSect="008C424D">
      <w:pgSz w:w="11906" w:h="16838" w:code="9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EA0C" w14:textId="77777777" w:rsidR="003F10E8" w:rsidRDefault="003F10E8" w:rsidP="009E7164">
      <w:pPr>
        <w:spacing w:after="0" w:line="240" w:lineRule="auto"/>
      </w:pPr>
      <w:r>
        <w:separator/>
      </w:r>
    </w:p>
  </w:endnote>
  <w:endnote w:type="continuationSeparator" w:id="0">
    <w:p w14:paraId="6A76634C" w14:textId="77777777" w:rsidR="003F10E8" w:rsidRDefault="003F10E8" w:rsidP="009E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FBDE" w14:textId="722BF3B5" w:rsidR="007B3650" w:rsidRPr="00D110F2" w:rsidRDefault="007B3650" w:rsidP="007B3650">
    <w:pPr>
      <w:jc w:val="right"/>
      <w:rPr>
        <w:b/>
        <w:bCs/>
        <w:sz w:val="18"/>
        <w:szCs w:val="18"/>
      </w:rPr>
    </w:pPr>
    <w:r w:rsidRPr="00D110F2">
      <w:rPr>
        <w:b/>
        <w:bCs/>
        <w:sz w:val="18"/>
        <w:szCs w:val="18"/>
      </w:rPr>
      <w:t>Last Update: December, 1</w:t>
    </w:r>
    <w:r>
      <w:rPr>
        <w:b/>
        <w:bCs/>
        <w:sz w:val="18"/>
        <w:szCs w:val="18"/>
      </w:rPr>
      <w:t>2</w:t>
    </w:r>
    <w:r w:rsidRPr="00D110F2">
      <w:rPr>
        <w:b/>
        <w:bCs/>
        <w:sz w:val="18"/>
        <w:szCs w:val="18"/>
        <w:vertAlign w:val="superscript"/>
      </w:rPr>
      <w:t>th</w:t>
    </w:r>
    <w:r w:rsidRPr="00D110F2">
      <w:rPr>
        <w:b/>
        <w:bCs/>
        <w:sz w:val="18"/>
        <w:szCs w:val="18"/>
      </w:rPr>
      <w:t>, 2025</w:t>
    </w:r>
    <w:r>
      <w:rPr>
        <w:b/>
        <w:bCs/>
        <w:sz w:val="18"/>
        <w:szCs w:val="18"/>
      </w:rPr>
      <w:t>;</w:t>
    </w:r>
    <w:r w:rsidRPr="00D110F2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14</w:t>
    </w:r>
    <w:r w:rsidRPr="00D110F2">
      <w:rPr>
        <w:b/>
        <w:bCs/>
        <w:sz w:val="18"/>
        <w:szCs w:val="18"/>
      </w:rPr>
      <w:t xml:space="preserve">.30h </w:t>
    </w:r>
  </w:p>
  <w:p w14:paraId="1DFF294D" w14:textId="77777777" w:rsidR="007B3650" w:rsidRDefault="007B3650" w:rsidP="007B3650">
    <w:pPr>
      <w:jc w:val="right"/>
      <w:rPr>
        <w:b/>
        <w:bCs/>
        <w:sz w:val="18"/>
        <w:szCs w:val="18"/>
      </w:rPr>
    </w:pPr>
    <w:r w:rsidRPr="00D110F2">
      <w:rPr>
        <w:b/>
        <w:bCs/>
        <w:sz w:val="18"/>
        <w:szCs w:val="18"/>
      </w:rPr>
      <w:t xml:space="preserve">Data Source: Provincial Departments of Education, Summary Sheets </w:t>
    </w:r>
    <w:r>
      <w:rPr>
        <w:b/>
        <w:bCs/>
        <w:sz w:val="18"/>
        <w:szCs w:val="18"/>
        <w:lang w:bidi="si-LK"/>
      </w:rPr>
      <w:t>Communications Provincial Officials</w:t>
    </w:r>
  </w:p>
  <w:p w14:paraId="68334A1F" w14:textId="097E40CC" w:rsidR="0002022A" w:rsidRDefault="0002022A" w:rsidP="00AD4BC0">
    <w:pPr>
      <w:jc w:val="right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F0DB" w14:textId="77777777" w:rsidR="003F10E8" w:rsidRDefault="003F10E8" w:rsidP="009E7164">
      <w:pPr>
        <w:spacing w:after="0" w:line="240" w:lineRule="auto"/>
      </w:pPr>
      <w:r>
        <w:separator/>
      </w:r>
    </w:p>
  </w:footnote>
  <w:footnote w:type="continuationSeparator" w:id="0">
    <w:p w14:paraId="165A3074" w14:textId="77777777" w:rsidR="003F10E8" w:rsidRDefault="003F10E8" w:rsidP="009E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7B6"/>
    <w:multiLevelType w:val="hybridMultilevel"/>
    <w:tmpl w:val="9AC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54D0"/>
    <w:multiLevelType w:val="hybridMultilevel"/>
    <w:tmpl w:val="269A4C04"/>
    <w:lvl w:ilvl="0" w:tplc="0F0CB0D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12B6"/>
    <w:multiLevelType w:val="hybridMultilevel"/>
    <w:tmpl w:val="F7AA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3E0"/>
    <w:multiLevelType w:val="hybridMultilevel"/>
    <w:tmpl w:val="91D64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121BC"/>
    <w:multiLevelType w:val="hybridMultilevel"/>
    <w:tmpl w:val="3788D6E6"/>
    <w:lvl w:ilvl="0" w:tplc="947CFD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49B3"/>
    <w:multiLevelType w:val="hybridMultilevel"/>
    <w:tmpl w:val="50F4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64"/>
    <w:rsid w:val="0002022A"/>
    <w:rsid w:val="00184D0A"/>
    <w:rsid w:val="00224677"/>
    <w:rsid w:val="00375450"/>
    <w:rsid w:val="003A1577"/>
    <w:rsid w:val="003F10E8"/>
    <w:rsid w:val="0048685C"/>
    <w:rsid w:val="005D0F3E"/>
    <w:rsid w:val="005D481A"/>
    <w:rsid w:val="005F2609"/>
    <w:rsid w:val="00652149"/>
    <w:rsid w:val="00677C88"/>
    <w:rsid w:val="006864D2"/>
    <w:rsid w:val="00770DFE"/>
    <w:rsid w:val="007B3650"/>
    <w:rsid w:val="008C424D"/>
    <w:rsid w:val="008D4198"/>
    <w:rsid w:val="009E7164"/>
    <w:rsid w:val="00A10B52"/>
    <w:rsid w:val="00AD4BC0"/>
    <w:rsid w:val="00B33943"/>
    <w:rsid w:val="00B461A3"/>
    <w:rsid w:val="00B64405"/>
    <w:rsid w:val="00D110F2"/>
    <w:rsid w:val="00DE0053"/>
    <w:rsid w:val="00E04D4A"/>
    <w:rsid w:val="00E25B71"/>
    <w:rsid w:val="00E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A15A"/>
  <w15:chartTrackingRefBased/>
  <w15:docId w15:val="{F9219CEB-0AEA-41A3-8FE9-D67EF4A4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64"/>
  </w:style>
  <w:style w:type="paragraph" w:styleId="Footer">
    <w:name w:val="footer"/>
    <w:basedOn w:val="Normal"/>
    <w:link w:val="FooterChar"/>
    <w:uiPriority w:val="99"/>
    <w:unhideWhenUsed/>
    <w:rsid w:val="009E7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64"/>
  </w:style>
  <w:style w:type="paragraph" w:styleId="ListParagraph">
    <w:name w:val="List Paragraph"/>
    <w:basedOn w:val="Normal"/>
    <w:uiPriority w:val="34"/>
    <w:qFormat/>
    <w:rsid w:val="00D110F2"/>
    <w:pPr>
      <w:ind w:left="720"/>
      <w:contextualSpacing/>
    </w:pPr>
  </w:style>
  <w:style w:type="table" w:styleId="GridTable2-Accent2">
    <w:name w:val="Grid Table 2 Accent 2"/>
    <w:basedOn w:val="TableNormal"/>
    <w:uiPriority w:val="47"/>
    <w:rsid w:val="0037545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5384C"/>
    <w:rPr>
      <w:b/>
      <w:bCs/>
    </w:rPr>
  </w:style>
  <w:style w:type="table" w:styleId="TableGrid">
    <w:name w:val="Table Grid"/>
    <w:basedOn w:val="TableNormal"/>
    <w:uiPriority w:val="39"/>
    <w:rsid w:val="00E5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61C4-E3FA-4FCF-986D-8DE57CE8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Gasitha Laptop 2</dc:creator>
  <cp:keywords/>
  <dc:description/>
  <cp:lastModifiedBy>Gasitha Laptop 2</cp:lastModifiedBy>
  <cp:revision>5</cp:revision>
  <cp:lastPrinted>2025-12-12T09:03:00Z</cp:lastPrinted>
  <dcterms:created xsi:type="dcterms:W3CDTF">2025-12-12T08:46:00Z</dcterms:created>
  <dcterms:modified xsi:type="dcterms:W3CDTF">2025-12-12T10:32:00Z</dcterms:modified>
</cp:coreProperties>
</file>